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AED"/>
  <w:body>
    <w:sdt>
      <w:sdtPr>
        <w:id w:val="-1980449091"/>
        <w:docPartObj>
          <w:docPartGallery w:val="Cover Pages"/>
          <w:docPartUnique/>
        </w:docPartObj>
      </w:sdtPr>
      <w:sdtEndPr>
        <w:rPr>
          <w:i/>
          <w:iCs/>
          <w:color w:val="44546A" w:themeColor="text2"/>
          <w:sz w:val="18"/>
          <w:szCs w:val="18"/>
        </w:rPr>
      </w:sdtEndPr>
      <w:sdtContent>
        <w:p w14:paraId="1A765FFD" w14:textId="2EEC941B" w:rsidR="007A06E3" w:rsidRDefault="007A06E3">
          <w:r>
            <w:rPr>
              <w:noProof/>
            </w:rPr>
            <mc:AlternateContent>
              <mc:Choice Requires="wpg">
                <w:drawing>
                  <wp:anchor distT="0" distB="0" distL="114300" distR="114300" simplePos="0" relativeHeight="251662336" behindDoc="1" locked="0" layoutInCell="1" allowOverlap="1" wp14:anchorId="4A4D22B5" wp14:editId="0C3963A2">
                    <wp:simplePos x="0" y="0"/>
                    <wp:positionH relativeFrom="page">
                      <wp:align>center</wp:align>
                    </wp:positionH>
                    <wp:positionV relativeFrom="page">
                      <wp:align>center</wp:align>
                    </wp:positionV>
                    <wp:extent cx="6864824" cy="9123528"/>
                    <wp:effectExtent l="0" t="0" r="2540" b="635"/>
                    <wp:wrapNone/>
                    <wp:docPr id="193" name="Gruppe 193"/>
                    <wp:cNvGraphicFramePr/>
                    <a:graphic xmlns:a="http://schemas.openxmlformats.org/drawingml/2006/main">
                      <a:graphicData uri="http://schemas.microsoft.com/office/word/2010/wordprocessingGroup">
                        <wpg:wgp>
                          <wpg:cNvGrpSpPr/>
                          <wpg:grpSpPr>
                            <a:xfrm>
                              <a:off x="0" y="0"/>
                              <a:ext cx="6864824" cy="9123528"/>
                              <a:chOff x="0" y="0"/>
                              <a:chExt cx="6864824" cy="9123528"/>
                            </a:xfrm>
                          </wpg:grpSpPr>
                          <wps:wsp>
                            <wps:cNvPr id="194" name="Rechteck 194"/>
                            <wps:cNvSpPr/>
                            <wps:spPr>
                              <a:xfrm>
                                <a:off x="0" y="0"/>
                                <a:ext cx="6858000" cy="137160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5" name="Rechteck 195"/>
                            <wps:cNvSpPr/>
                            <wps:spPr>
                              <a:xfrm>
                                <a:off x="0" y="4094328"/>
                                <a:ext cx="6858000" cy="502920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olor w:val="FFFFFF" w:themeColor="background1"/>
                                    </w:rPr>
                                    <w:alias w:val="Autor"/>
                                    <w:tag w:val=""/>
                                    <w:id w:val="945428907"/>
                                    <w:showingPlcHdr/>
                                    <w:dataBinding w:prefixMappings="xmlns:ns0='http://purl.org/dc/elements/1.1/' xmlns:ns1='http://schemas.openxmlformats.org/package/2006/metadata/core-properties' " w:xpath="/ns1:coreProperties[1]/ns0:creator[1]" w:storeItemID="{6C3C8BC8-F283-45AE-878A-BAB7291924A1}"/>
                                    <w:text/>
                                  </w:sdtPr>
                                  <w:sdtEndPr/>
                                  <w:sdtContent>
                                    <w:p w14:paraId="3FF83CEB" w14:textId="7CE2AA3C" w:rsidR="007A06E3" w:rsidRDefault="009E6A35">
                                      <w:pPr>
                                        <w:pStyle w:val="KeinLeerraum"/>
                                        <w:spacing w:before="120"/>
                                        <w:jc w:val="center"/>
                                        <w:rPr>
                                          <w:color w:val="FFFFFF" w:themeColor="background1"/>
                                        </w:rPr>
                                      </w:pPr>
                                      <w:r>
                                        <w:rPr>
                                          <w:color w:val="FFFFFF" w:themeColor="background1"/>
                                        </w:rPr>
                                        <w:t xml:space="preserve">     </w:t>
                                      </w:r>
                                    </w:p>
                                  </w:sdtContent>
                                </w:sdt>
                                <w:p w14:paraId="3145CE3A" w14:textId="1CAED681" w:rsidR="007A06E3" w:rsidRDefault="00B23D52">
                                  <w:pPr>
                                    <w:pStyle w:val="KeinLeerraum"/>
                                    <w:spacing w:before="120"/>
                                    <w:jc w:val="center"/>
                                    <w:rPr>
                                      <w:color w:val="FFFFFF" w:themeColor="background1"/>
                                    </w:rPr>
                                  </w:pPr>
                                  <w:sdt>
                                    <w:sdtPr>
                                      <w:rPr>
                                        <w:caps/>
                                        <w:color w:val="FFFFFF" w:themeColor="background1"/>
                                      </w:rPr>
                                      <w:alias w:val="Firma"/>
                                      <w:tag w:val=""/>
                                      <w:id w:val="1618182777"/>
                                      <w:dataBinding w:prefixMappings="xmlns:ns0='http://schemas.openxmlformats.org/officeDocument/2006/extended-properties' " w:xpath="/ns0:Properties[1]/ns0:Company[1]" w:storeItemID="{6668398D-A668-4E3E-A5EB-62B293D839F1}"/>
                                      <w:text/>
                                    </w:sdtPr>
                                    <w:sdtEndPr/>
                                    <w:sdtContent>
                                      <w:r w:rsidR="009E6A35">
                                        <w:rPr>
                                          <w:caps/>
                                          <w:color w:val="FFFFFF" w:themeColor="background1"/>
                                        </w:rPr>
                                        <w:t>Easy4me</w:t>
                                      </w:r>
                                    </w:sdtContent>
                                  </w:sdt>
                                  <w:r w:rsidR="009E6A35">
                                    <w:rPr>
                                      <w:caps/>
                                      <w:color w:val="FFFFFF" w:themeColor="background1"/>
                                    </w:rPr>
                                    <w:t xml:space="preserve"> Lösungsvorschlag</w:t>
                                  </w:r>
                                  <w:r w:rsidR="007A06E3">
                                    <w:rPr>
                                      <w:color w:val="FFFFFF" w:themeColor="background1"/>
                                    </w:rPr>
                                    <w:t>  </w:t>
                                  </w:r>
                                  <w:sdt>
                                    <w:sdtPr>
                                      <w:rPr>
                                        <w:color w:val="FFFFFF" w:themeColor="background1"/>
                                      </w:rPr>
                                      <w:alias w:val="Adresse"/>
                                      <w:tag w:val=""/>
                                      <w:id w:val="-253358678"/>
                                      <w:showingPlcHdr/>
                                      <w:dataBinding w:prefixMappings="xmlns:ns0='http://schemas.microsoft.com/office/2006/coverPageProps' " w:xpath="/ns0:CoverPageProperties[1]/ns0:CompanyAddress[1]" w:storeItemID="{55AF091B-3C7A-41E3-B477-F2FDAA23CFDA}"/>
                                      <w:text/>
                                    </w:sdtPr>
                                    <w:sdtEndPr/>
                                    <w:sdtContent>
                                      <w:r w:rsidR="009E6A35">
                                        <w:rPr>
                                          <w:color w:val="FFFFFF" w:themeColor="background1"/>
                                        </w:rPr>
                                        <w:t xml:space="preserve">     </w:t>
                                      </w:r>
                                    </w:sdtContent>
                                  </w:sdt>
                                </w:p>
                              </w:txbxContent>
                            </wps:txbx>
                            <wps:bodyPr rot="0" spcFirstLastPara="0" vertOverflow="overflow" horzOverflow="overflow" vert="horz" wrap="square" lIns="457200" tIns="731520" rIns="457200" bIns="457200" numCol="1" spcCol="0" rtlCol="0" fromWordArt="0" anchor="b" anchorCtr="0" forceAA="0" compatLnSpc="1">
                              <a:prstTxWarp prst="textNoShape">
                                <a:avLst/>
                              </a:prstTxWarp>
                              <a:noAutofit/>
                            </wps:bodyPr>
                          </wps:wsp>
                          <wps:wsp>
                            <wps:cNvPr id="196" name="Textfeld 196"/>
                            <wps:cNvSpPr txBox="1"/>
                            <wps:spPr>
                              <a:xfrm>
                                <a:off x="6824" y="1371600"/>
                                <a:ext cx="6858000" cy="2722728"/>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rFonts w:asciiTheme="majorHAnsi" w:eastAsiaTheme="majorEastAsia" w:hAnsiTheme="majorHAnsi" w:cstheme="majorBidi"/>
                                      <w:caps/>
                                      <w:color w:val="5B9BD5" w:themeColor="accent1"/>
                                      <w:sz w:val="72"/>
                                      <w:szCs w:val="72"/>
                                    </w:rPr>
                                    <w:alias w:val="Titel"/>
                                    <w:tag w:val=""/>
                                    <w:id w:val="-9991715"/>
                                    <w:dataBinding w:prefixMappings="xmlns:ns0='http://purl.org/dc/elements/1.1/' xmlns:ns1='http://schemas.openxmlformats.org/package/2006/metadata/core-properties' " w:xpath="/ns1:coreProperties[1]/ns0:title[1]" w:storeItemID="{6C3C8BC8-F283-45AE-878A-BAB7291924A1}"/>
                                    <w:text/>
                                  </w:sdtPr>
                                  <w:sdtEndPr/>
                                  <w:sdtContent>
                                    <w:p w14:paraId="0C476025" w14:textId="37C05680" w:rsidR="007A06E3" w:rsidRDefault="007A06E3">
                                      <w:pPr>
                                        <w:pStyle w:val="KeinLeerraum"/>
                                        <w:jc w:val="center"/>
                                        <w:rPr>
                                          <w:rFonts w:asciiTheme="majorHAnsi" w:eastAsiaTheme="majorEastAsia" w:hAnsiTheme="majorHAnsi" w:cstheme="majorBidi"/>
                                          <w:caps/>
                                          <w:color w:val="5B9BD5" w:themeColor="accent1"/>
                                          <w:sz w:val="72"/>
                                          <w:szCs w:val="72"/>
                                        </w:rPr>
                                      </w:pPr>
                                      <w:r>
                                        <w:rPr>
                                          <w:rFonts w:asciiTheme="majorHAnsi" w:eastAsiaTheme="majorEastAsia" w:hAnsiTheme="majorHAnsi" w:cstheme="majorBidi"/>
                                          <w:caps/>
                                          <w:color w:val="5B9BD5" w:themeColor="accent1"/>
                                          <w:sz w:val="72"/>
                                          <w:szCs w:val="72"/>
                                        </w:rPr>
                                        <w:t>Polarexpedition</w:t>
                                      </w:r>
                                    </w:p>
                                  </w:sdtContent>
                                </w:sdt>
                              </w:txbxContent>
                            </wps:txbx>
                            <wps:bodyPr rot="0" spcFirstLastPara="0" vertOverflow="overflow" horzOverflow="overflow" vert="horz" wrap="square" lIns="457200" tIns="91440" rIns="457200" bIns="91440" numCol="1" spcCol="0" rtlCol="0" fromWordArt="0" anchor="ctr" anchorCtr="0" forceAA="0" compatLnSpc="1">
                              <a:prstTxWarp prst="textNoShape">
                                <a:avLst/>
                              </a:prstTxWarp>
                              <a:noAutofit/>
                            </wps:bodyPr>
                          </wps:wsp>
                        </wpg:wgp>
                      </a:graphicData>
                    </a:graphic>
                    <wp14:sizeRelH relativeFrom="page">
                      <wp14:pctWidth>88200</wp14:pctWidth>
                    </wp14:sizeRelH>
                    <wp14:sizeRelV relativeFrom="page">
                      <wp14:pctHeight>90900</wp14:pctHeight>
                    </wp14:sizeRelV>
                  </wp:anchor>
                </w:drawing>
              </mc:Choice>
              <mc:Fallback>
                <w:pict>
                  <v:group w14:anchorId="4A4D22B5" id="Gruppe 193" o:spid="_x0000_s1026" style="position:absolute;margin-left:0;margin-top:0;width:540.55pt;height:718.4pt;z-index:-251654144;mso-width-percent:882;mso-height-percent:909;mso-position-horizontal:center;mso-position-horizontal-relative:page;mso-position-vertical:center;mso-position-vertical-relative:page;mso-width-percent:882;mso-height-percent:909" coordsize="68648,912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">
                    <v:rect id="Rechteck 194" o:spid="_x0000_s1027" style="position:absolute;width:68580;height:137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" fillcolor="#5b9bd5 [3204]" stroked="f" strokeweight="1pt"/>
                    <v:rect id="Rechteck 195" o:spid="_x0000_s1028" style="position:absolute;top:40943;width:68580;height:5029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" fillcolor="#5b9bd5 [3204]" stroked="f" strokeweight="1pt">
                      <v:textbox inset="36pt,57.6pt,36pt,36pt">
                        <w:txbxContent>
                          <w:sdt>
                            <w:sdtPr>
                              <w:rPr>
                                <w:color w:val="FFFFFF" w:themeColor="background1"/>
                              </w:rPr>
                              <w:alias w:val="Autor"/>
                              <w:tag w:val=""/>
                              <w:id w:val="945428907"/>
                              <w:showingPlcHdr/>
                              <w:dataBinding w:prefixMappings="xmlns:ns0='http://purl.org/dc/elements/1.1/' xmlns:ns1='http://schemas.openxmlformats.org/package/2006/metadata/core-properties' " w:xpath="/ns1:coreProperties[1]/ns0:creator[1]" w:storeItemID="{6C3C8BC8-F283-45AE-878A-BAB7291924A1}"/>
                              <w:text/>
                            </w:sdtPr>
                            <w:sdtContent>
                              <w:p w14:paraId="3FF83CEB" w14:textId="7CE2AA3C" w:rsidR="007A06E3" w:rsidRDefault="009E6A35">
                                <w:pPr>
                                  <w:pStyle w:val="KeinLeerraum"/>
                                  <w:spacing w:before="120"/>
                                  <w:jc w:val="center"/>
                                  <w:rPr>
                                    <w:color w:val="FFFFFF" w:themeColor="background1"/>
                                  </w:rPr>
                                </w:pPr>
                                <w:r>
                                  <w:rPr>
                                    <w:color w:val="FFFFFF" w:themeColor="background1"/>
                                  </w:rPr>
                                  <w:t xml:space="preserve">     </w:t>
                                </w:r>
                              </w:p>
                            </w:sdtContent>
                          </w:sdt>
                          <w:p w14:paraId="3145CE3A" w14:textId="1CAED681" w:rsidR="007A06E3" w:rsidRDefault="007A06E3">
                            <w:pPr>
                              <w:pStyle w:val="KeinLeerraum"/>
                              <w:spacing w:before="120"/>
                              <w:jc w:val="center"/>
                              <w:rPr>
                                <w:color w:val="FFFFFF" w:themeColor="background1"/>
                              </w:rPr>
                            </w:pPr>
                            <w:sdt>
                              <w:sdtPr>
                                <w:rPr>
                                  <w:caps/>
                                  <w:color w:val="FFFFFF" w:themeColor="background1"/>
                                </w:rPr>
                                <w:alias w:val="Firma"/>
                                <w:tag w:val=""/>
                                <w:id w:val="1618182777"/>
                                <w:dataBinding w:prefixMappings="xmlns:ns0='http://schemas.openxmlformats.org/officeDocument/2006/extended-properties' " w:xpath="/ns0:Properties[1]/ns0:Company[1]" w:storeItemID="{6668398D-A668-4E3E-A5EB-62B293D839F1}"/>
                                <w:text/>
                              </w:sdtPr>
                              <w:sdtContent>
                                <w:r w:rsidR="009E6A35">
                                  <w:rPr>
                                    <w:caps/>
                                    <w:color w:val="FFFFFF" w:themeColor="background1"/>
                                  </w:rPr>
                                  <w:t>Easy4me</w:t>
                                </w:r>
                              </w:sdtContent>
                            </w:sdt>
                            <w:r w:rsidR="009E6A35">
                              <w:rPr>
                                <w:caps/>
                                <w:color w:val="FFFFFF" w:themeColor="background1"/>
                              </w:rPr>
                              <w:t xml:space="preserve"> Lösungsvorschlag</w:t>
                            </w:r>
                            <w:r>
                              <w:rPr>
                                <w:color w:val="FFFFFF" w:themeColor="background1"/>
                              </w:rPr>
                              <w:t>  </w:t>
                            </w:r>
                            <w:sdt>
                              <w:sdtPr>
                                <w:rPr>
                                  <w:color w:val="FFFFFF" w:themeColor="background1"/>
                                </w:rPr>
                                <w:alias w:val="Adresse"/>
                                <w:tag w:val=""/>
                                <w:id w:val="-253358678"/>
                                <w:showingPlcHdr/>
                                <w:dataBinding w:prefixMappings="xmlns:ns0='http://schemas.microsoft.com/office/2006/coverPageProps' " w:xpath="/ns0:CoverPageProperties[1]/ns0:CompanyAddress[1]" w:storeItemID="{55AF091B-3C7A-41E3-B477-F2FDAA23CFDA}"/>
                                <w:text/>
                              </w:sdtPr>
                              <w:sdtContent>
                                <w:r w:rsidR="009E6A35">
                                  <w:rPr>
                                    <w:color w:val="FFFFFF" w:themeColor="background1"/>
                                  </w:rPr>
                                  <w:t xml:space="preserve">     </w:t>
                                </w:r>
                              </w:sdtContent>
                            </w:sdt>
                          </w:p>
                        </w:txbxContent>
                      </v:textbox>
                    </v:rect>
                    <v:shapetype id="_x0000_t202" coordsize="21600,21600" o:spt="202" path="m,l,21600r21600,l21600,xe">
                      <v:stroke joinstyle="miter"/>
                      <v:path gradientshapeok="t" o:connecttype="rect"/>
                    </v:shapetype>
                    <v:shape id="Textfeld 196" o:spid="_x0000_s1029" type="#_x0000_t202" style="position:absolute;left:68;top:13716;width:68580;height:272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" fillcolor="white [3212]" stroked="f" strokeweight=".5pt">
                      <v:textbox inset="36pt,7.2pt,36pt,7.2pt">
                        <w:txbxContent>
                          <w:sdt>
                            <w:sdtPr>
                              <w:rPr>
                                <w:rFonts w:asciiTheme="majorHAnsi" w:eastAsiaTheme="majorEastAsia" w:hAnsiTheme="majorHAnsi" w:cstheme="majorBidi"/>
                                <w:caps/>
                                <w:color w:val="5B9BD5" w:themeColor="accent1"/>
                                <w:sz w:val="72"/>
                                <w:szCs w:val="72"/>
                              </w:rPr>
                              <w:alias w:val="Titel"/>
                              <w:tag w:val=""/>
                              <w:id w:val="-9991715"/>
                              <w:dataBinding w:prefixMappings="xmlns:ns0='http://purl.org/dc/elements/1.1/' xmlns:ns1='http://schemas.openxmlformats.org/package/2006/metadata/core-properties' " w:xpath="/ns1:coreProperties[1]/ns0:title[1]" w:storeItemID="{6C3C8BC8-F283-45AE-878A-BAB7291924A1}"/>
                              <w:text/>
                            </w:sdtPr>
                            <w:sdtContent>
                              <w:p w14:paraId="0C476025" w14:textId="37C05680" w:rsidR="007A06E3" w:rsidRDefault="007A06E3">
                                <w:pPr>
                                  <w:pStyle w:val="KeinLeerraum"/>
                                  <w:jc w:val="center"/>
                                  <w:rPr>
                                    <w:rFonts w:asciiTheme="majorHAnsi" w:eastAsiaTheme="majorEastAsia" w:hAnsiTheme="majorHAnsi" w:cstheme="majorBidi"/>
                                    <w:caps/>
                                    <w:color w:val="5B9BD5" w:themeColor="accent1"/>
                                    <w:sz w:val="72"/>
                                    <w:szCs w:val="72"/>
                                  </w:rPr>
                                </w:pPr>
                                <w:r>
                                  <w:rPr>
                                    <w:rFonts w:asciiTheme="majorHAnsi" w:eastAsiaTheme="majorEastAsia" w:hAnsiTheme="majorHAnsi" w:cstheme="majorBidi"/>
                                    <w:caps/>
                                    <w:color w:val="5B9BD5" w:themeColor="accent1"/>
                                    <w:sz w:val="72"/>
                                    <w:szCs w:val="72"/>
                                  </w:rPr>
                                  <w:t>Polarexpedition</w:t>
                                </w:r>
                              </w:p>
                            </w:sdtContent>
                          </w:sdt>
                        </w:txbxContent>
                      </v:textbox>
                    </v:shape>
                    <w10:wrap anchorx="page" anchory="page"/>
                  </v:group>
                </w:pict>
              </mc:Fallback>
            </mc:AlternateContent>
          </w:r>
        </w:p>
        <w:p w14:paraId="47A92B8B" w14:textId="46D2EBD2" w:rsidR="007A06E3" w:rsidRDefault="007A06E3">
          <w:pPr>
            <w:spacing w:after="160"/>
            <w:rPr>
              <w:i/>
              <w:iCs/>
              <w:color w:val="44546A" w:themeColor="text2"/>
              <w:sz w:val="18"/>
              <w:szCs w:val="18"/>
            </w:rPr>
          </w:pPr>
          <w:r>
            <w:rPr>
              <w:i/>
              <w:iCs/>
              <w:color w:val="44546A" w:themeColor="text2"/>
              <w:sz w:val="18"/>
              <w:szCs w:val="18"/>
            </w:rPr>
            <w:br w:type="page"/>
          </w:r>
        </w:p>
      </w:sdtContent>
    </w:sdt>
    <w:sdt>
      <w:sdtPr>
        <w:rPr>
          <w:rFonts w:asciiTheme="minorHAnsi" w:eastAsiaTheme="minorHAnsi" w:hAnsiTheme="minorHAnsi" w:cstheme="minorBidi"/>
          <w:color w:val="auto"/>
          <w:sz w:val="22"/>
          <w:szCs w:val="22"/>
          <w:lang w:val="de-AT" w:eastAsia="en-US"/>
        </w:rPr>
        <w:id w:val="-140114309"/>
        <w:docPartObj>
          <w:docPartGallery w:val="Table of Contents"/>
          <w:docPartUnique/>
        </w:docPartObj>
      </w:sdtPr>
      <w:sdtEndPr>
        <w:rPr>
          <w:b/>
          <w:bCs/>
        </w:rPr>
      </w:sdtEndPr>
      <w:sdtContent>
        <w:p w14:paraId="2DC08259" w14:textId="08051FFF" w:rsidR="004D68E0" w:rsidRDefault="004D68E0">
          <w:pPr>
            <w:pStyle w:val="Inhaltsverzeichnisberschrift"/>
          </w:pPr>
          <w:r>
            <w:t>Inhalt</w:t>
          </w:r>
        </w:p>
        <w:p w14:paraId="559386ED" w14:textId="11147C18" w:rsidR="0092462E" w:rsidRDefault="004D68E0">
          <w:pPr>
            <w:pStyle w:val="Verzeichnis1"/>
            <w:tabs>
              <w:tab w:val="right" w:leader="dot" w:pos="9346"/>
            </w:tabs>
            <w:rPr>
              <w:rFonts w:eastAsiaTheme="minorEastAsia"/>
              <w:noProof/>
              <w:lang w:val="de-DE" w:eastAsia="de-DE"/>
            </w:rPr>
          </w:pPr>
          <w:r>
            <w:fldChar w:fldCharType="begin"/>
          </w:r>
          <w:r>
            <w:instrText xml:space="preserve"> TOC \o "1-3" \h \z \u </w:instrText>
          </w:r>
          <w:r>
            <w:fldChar w:fldCharType="separate"/>
          </w:r>
          <w:hyperlink w:anchor="_Toc99009814" w:history="1">
            <w:r w:rsidR="0092462E" w:rsidRPr="008E77AD">
              <w:rPr>
                <w:rStyle w:val="Hyperlink"/>
                <w:noProof/>
              </w:rPr>
              <w:t>Polarschiff Fram</w:t>
            </w:r>
            <w:r w:rsidR="0092462E">
              <w:rPr>
                <w:noProof/>
                <w:webHidden/>
              </w:rPr>
              <w:tab/>
            </w:r>
            <w:r w:rsidR="0092462E">
              <w:rPr>
                <w:noProof/>
                <w:webHidden/>
              </w:rPr>
              <w:fldChar w:fldCharType="begin"/>
            </w:r>
            <w:r w:rsidR="0092462E">
              <w:rPr>
                <w:noProof/>
                <w:webHidden/>
              </w:rPr>
              <w:instrText xml:space="preserve"> PAGEREF _Toc99009814 \h </w:instrText>
            </w:r>
            <w:r w:rsidR="0092462E">
              <w:rPr>
                <w:noProof/>
                <w:webHidden/>
              </w:rPr>
            </w:r>
            <w:r w:rsidR="0092462E">
              <w:rPr>
                <w:noProof/>
                <w:webHidden/>
              </w:rPr>
              <w:fldChar w:fldCharType="separate"/>
            </w:r>
            <w:r w:rsidR="0092462E">
              <w:rPr>
                <w:noProof/>
                <w:webHidden/>
              </w:rPr>
              <w:t>1</w:t>
            </w:r>
            <w:r w:rsidR="0092462E">
              <w:rPr>
                <w:noProof/>
                <w:webHidden/>
              </w:rPr>
              <w:fldChar w:fldCharType="end"/>
            </w:r>
          </w:hyperlink>
        </w:p>
        <w:p w14:paraId="17AC18FA" w14:textId="22BD4C9F" w:rsidR="0092462E" w:rsidRDefault="00B23D52">
          <w:pPr>
            <w:pStyle w:val="Verzeichnis2"/>
            <w:tabs>
              <w:tab w:val="right" w:leader="dot" w:pos="9346"/>
            </w:tabs>
            <w:rPr>
              <w:rFonts w:eastAsiaTheme="minorEastAsia"/>
              <w:noProof/>
              <w:lang w:val="de-DE" w:eastAsia="de-DE"/>
            </w:rPr>
          </w:pPr>
          <w:hyperlink w:anchor="_Toc99009815" w:history="1">
            <w:r w:rsidR="0092462E" w:rsidRPr="008E77AD">
              <w:rPr>
                <w:rStyle w:val="Hyperlink"/>
                <w:noProof/>
              </w:rPr>
              <w:t>Konstruktion</w:t>
            </w:r>
            <w:r w:rsidR="0092462E">
              <w:rPr>
                <w:noProof/>
                <w:webHidden/>
              </w:rPr>
              <w:tab/>
            </w:r>
            <w:r w:rsidR="0092462E">
              <w:rPr>
                <w:noProof/>
                <w:webHidden/>
              </w:rPr>
              <w:fldChar w:fldCharType="begin"/>
            </w:r>
            <w:r w:rsidR="0092462E">
              <w:rPr>
                <w:noProof/>
                <w:webHidden/>
              </w:rPr>
              <w:instrText xml:space="preserve"> PAGEREF _Toc99009815 \h </w:instrText>
            </w:r>
            <w:r w:rsidR="0092462E">
              <w:rPr>
                <w:noProof/>
                <w:webHidden/>
              </w:rPr>
            </w:r>
            <w:r w:rsidR="0092462E">
              <w:rPr>
                <w:noProof/>
                <w:webHidden/>
              </w:rPr>
              <w:fldChar w:fldCharType="separate"/>
            </w:r>
            <w:r w:rsidR="0092462E">
              <w:rPr>
                <w:noProof/>
                <w:webHidden/>
              </w:rPr>
              <w:t>1</w:t>
            </w:r>
            <w:r w:rsidR="0092462E">
              <w:rPr>
                <w:noProof/>
                <w:webHidden/>
              </w:rPr>
              <w:fldChar w:fldCharType="end"/>
            </w:r>
          </w:hyperlink>
        </w:p>
        <w:p w14:paraId="4046F15B" w14:textId="3136358D" w:rsidR="0092462E" w:rsidRDefault="00B23D52">
          <w:pPr>
            <w:pStyle w:val="Verzeichnis2"/>
            <w:tabs>
              <w:tab w:val="right" w:leader="dot" w:pos="9346"/>
            </w:tabs>
            <w:rPr>
              <w:rFonts w:eastAsiaTheme="minorEastAsia"/>
              <w:noProof/>
              <w:lang w:val="de-DE" w:eastAsia="de-DE"/>
            </w:rPr>
          </w:pPr>
          <w:hyperlink w:anchor="_Toc99009816" w:history="1">
            <w:r w:rsidR="0092462E" w:rsidRPr="008E77AD">
              <w:rPr>
                <w:rStyle w:val="Hyperlink"/>
                <w:noProof/>
              </w:rPr>
              <w:t>Energieversorgung</w:t>
            </w:r>
            <w:r w:rsidR="0092462E">
              <w:rPr>
                <w:noProof/>
                <w:webHidden/>
              </w:rPr>
              <w:tab/>
            </w:r>
            <w:r w:rsidR="0092462E">
              <w:rPr>
                <w:noProof/>
                <w:webHidden/>
              </w:rPr>
              <w:fldChar w:fldCharType="begin"/>
            </w:r>
            <w:r w:rsidR="0092462E">
              <w:rPr>
                <w:noProof/>
                <w:webHidden/>
              </w:rPr>
              <w:instrText xml:space="preserve"> PAGEREF _Toc99009816 \h </w:instrText>
            </w:r>
            <w:r w:rsidR="0092462E">
              <w:rPr>
                <w:noProof/>
                <w:webHidden/>
              </w:rPr>
            </w:r>
            <w:r w:rsidR="0092462E">
              <w:rPr>
                <w:noProof/>
                <w:webHidden/>
              </w:rPr>
              <w:fldChar w:fldCharType="separate"/>
            </w:r>
            <w:r w:rsidR="0092462E">
              <w:rPr>
                <w:noProof/>
                <w:webHidden/>
              </w:rPr>
              <w:t>1</w:t>
            </w:r>
            <w:r w:rsidR="0092462E">
              <w:rPr>
                <w:noProof/>
                <w:webHidden/>
              </w:rPr>
              <w:fldChar w:fldCharType="end"/>
            </w:r>
          </w:hyperlink>
        </w:p>
        <w:p w14:paraId="7CA61549" w14:textId="1317BA90" w:rsidR="0092462E" w:rsidRDefault="00B23D52">
          <w:pPr>
            <w:pStyle w:val="Verzeichnis2"/>
            <w:tabs>
              <w:tab w:val="right" w:leader="dot" w:pos="9346"/>
            </w:tabs>
            <w:rPr>
              <w:rFonts w:eastAsiaTheme="minorEastAsia"/>
              <w:noProof/>
              <w:lang w:val="de-DE" w:eastAsia="de-DE"/>
            </w:rPr>
          </w:pPr>
          <w:hyperlink w:anchor="_Toc99009817" w:history="1">
            <w:r w:rsidR="0092462E" w:rsidRPr="008E77AD">
              <w:rPr>
                <w:rStyle w:val="Hyperlink"/>
                <w:noProof/>
              </w:rPr>
              <w:t>Stapellauf</w:t>
            </w:r>
            <w:r w:rsidR="0092462E">
              <w:rPr>
                <w:noProof/>
                <w:webHidden/>
              </w:rPr>
              <w:tab/>
            </w:r>
            <w:r w:rsidR="0092462E">
              <w:rPr>
                <w:noProof/>
                <w:webHidden/>
              </w:rPr>
              <w:fldChar w:fldCharType="begin"/>
            </w:r>
            <w:r w:rsidR="0092462E">
              <w:rPr>
                <w:noProof/>
                <w:webHidden/>
              </w:rPr>
              <w:instrText xml:space="preserve"> PAGEREF _Toc99009817 \h </w:instrText>
            </w:r>
            <w:r w:rsidR="0092462E">
              <w:rPr>
                <w:noProof/>
                <w:webHidden/>
              </w:rPr>
            </w:r>
            <w:r w:rsidR="0092462E">
              <w:rPr>
                <w:noProof/>
                <w:webHidden/>
              </w:rPr>
              <w:fldChar w:fldCharType="separate"/>
            </w:r>
            <w:r w:rsidR="0092462E">
              <w:rPr>
                <w:noProof/>
                <w:webHidden/>
              </w:rPr>
              <w:t>1</w:t>
            </w:r>
            <w:r w:rsidR="0092462E">
              <w:rPr>
                <w:noProof/>
                <w:webHidden/>
              </w:rPr>
              <w:fldChar w:fldCharType="end"/>
            </w:r>
          </w:hyperlink>
        </w:p>
        <w:p w14:paraId="0A8B7A93" w14:textId="387E15D5" w:rsidR="0092462E" w:rsidRDefault="00B23D52">
          <w:pPr>
            <w:pStyle w:val="Verzeichnis2"/>
            <w:tabs>
              <w:tab w:val="right" w:leader="dot" w:pos="9346"/>
            </w:tabs>
            <w:rPr>
              <w:rFonts w:eastAsiaTheme="minorEastAsia"/>
              <w:noProof/>
              <w:lang w:val="de-DE" w:eastAsia="de-DE"/>
            </w:rPr>
          </w:pPr>
          <w:hyperlink w:anchor="_Toc99009818" w:history="1">
            <w:r w:rsidR="0092462E" w:rsidRPr="008E77AD">
              <w:rPr>
                <w:rStyle w:val="Hyperlink"/>
                <w:noProof/>
              </w:rPr>
              <w:t>Expeditionen im Vergleich</w:t>
            </w:r>
            <w:r w:rsidR="0092462E">
              <w:rPr>
                <w:noProof/>
                <w:webHidden/>
              </w:rPr>
              <w:tab/>
            </w:r>
            <w:r w:rsidR="0092462E">
              <w:rPr>
                <w:noProof/>
                <w:webHidden/>
              </w:rPr>
              <w:fldChar w:fldCharType="begin"/>
            </w:r>
            <w:r w:rsidR="0092462E">
              <w:rPr>
                <w:noProof/>
                <w:webHidden/>
              </w:rPr>
              <w:instrText xml:space="preserve"> PAGEREF _Toc99009818 \h </w:instrText>
            </w:r>
            <w:r w:rsidR="0092462E">
              <w:rPr>
                <w:noProof/>
                <w:webHidden/>
              </w:rPr>
            </w:r>
            <w:r w:rsidR="0092462E">
              <w:rPr>
                <w:noProof/>
                <w:webHidden/>
              </w:rPr>
              <w:fldChar w:fldCharType="separate"/>
            </w:r>
            <w:r w:rsidR="0092462E">
              <w:rPr>
                <w:noProof/>
                <w:webHidden/>
              </w:rPr>
              <w:t>2</w:t>
            </w:r>
            <w:r w:rsidR="0092462E">
              <w:rPr>
                <w:noProof/>
                <w:webHidden/>
              </w:rPr>
              <w:fldChar w:fldCharType="end"/>
            </w:r>
          </w:hyperlink>
        </w:p>
        <w:p w14:paraId="23E9FFFE" w14:textId="3E88AC21" w:rsidR="0092462E" w:rsidRDefault="00B23D52">
          <w:pPr>
            <w:pStyle w:val="Verzeichnis1"/>
            <w:tabs>
              <w:tab w:val="right" w:leader="dot" w:pos="9346"/>
            </w:tabs>
            <w:rPr>
              <w:rFonts w:eastAsiaTheme="minorEastAsia"/>
              <w:noProof/>
              <w:lang w:val="de-DE" w:eastAsia="de-DE"/>
            </w:rPr>
          </w:pPr>
          <w:hyperlink w:anchor="_Toc99009819" w:history="1">
            <w:r w:rsidR="0092462E" w:rsidRPr="008E77AD">
              <w:rPr>
                <w:rStyle w:val="Hyperlink"/>
                <w:noProof/>
                <w:lang w:val="de-DE"/>
              </w:rPr>
              <w:t>Aktuelle Expeditionen</w:t>
            </w:r>
            <w:r w:rsidR="0092462E">
              <w:rPr>
                <w:noProof/>
                <w:webHidden/>
              </w:rPr>
              <w:tab/>
            </w:r>
            <w:r w:rsidR="0092462E">
              <w:rPr>
                <w:noProof/>
                <w:webHidden/>
              </w:rPr>
              <w:fldChar w:fldCharType="begin"/>
            </w:r>
            <w:r w:rsidR="0092462E">
              <w:rPr>
                <w:noProof/>
                <w:webHidden/>
              </w:rPr>
              <w:instrText xml:space="preserve"> PAGEREF _Toc99009819 \h </w:instrText>
            </w:r>
            <w:r w:rsidR="0092462E">
              <w:rPr>
                <w:noProof/>
                <w:webHidden/>
              </w:rPr>
            </w:r>
            <w:r w:rsidR="0092462E">
              <w:rPr>
                <w:noProof/>
                <w:webHidden/>
              </w:rPr>
              <w:fldChar w:fldCharType="separate"/>
            </w:r>
            <w:r w:rsidR="0092462E">
              <w:rPr>
                <w:noProof/>
                <w:webHidden/>
              </w:rPr>
              <w:t>3</w:t>
            </w:r>
            <w:r w:rsidR="0092462E">
              <w:rPr>
                <w:noProof/>
                <w:webHidden/>
              </w:rPr>
              <w:fldChar w:fldCharType="end"/>
            </w:r>
          </w:hyperlink>
        </w:p>
        <w:p w14:paraId="630E7BA7" w14:textId="6E57D4D6" w:rsidR="0092462E" w:rsidRDefault="00B23D52">
          <w:pPr>
            <w:pStyle w:val="Verzeichnis1"/>
            <w:tabs>
              <w:tab w:val="right" w:leader="dot" w:pos="9346"/>
            </w:tabs>
            <w:rPr>
              <w:rFonts w:eastAsiaTheme="minorEastAsia"/>
              <w:noProof/>
              <w:lang w:val="de-DE" w:eastAsia="de-DE"/>
            </w:rPr>
          </w:pPr>
          <w:hyperlink w:anchor="_Toc99009820" w:history="1">
            <w:r w:rsidR="0092462E" w:rsidRPr="008E77AD">
              <w:rPr>
                <w:rStyle w:val="Hyperlink"/>
                <w:noProof/>
                <w:lang w:val="de-DE"/>
              </w:rPr>
              <w:t>Literatur</w:t>
            </w:r>
            <w:r w:rsidR="0092462E">
              <w:rPr>
                <w:noProof/>
                <w:webHidden/>
              </w:rPr>
              <w:tab/>
            </w:r>
            <w:r w:rsidR="0092462E">
              <w:rPr>
                <w:noProof/>
                <w:webHidden/>
              </w:rPr>
              <w:fldChar w:fldCharType="begin"/>
            </w:r>
            <w:r w:rsidR="0092462E">
              <w:rPr>
                <w:noProof/>
                <w:webHidden/>
              </w:rPr>
              <w:instrText xml:space="preserve"> PAGEREF _Toc99009820 \h </w:instrText>
            </w:r>
            <w:r w:rsidR="0092462E">
              <w:rPr>
                <w:noProof/>
                <w:webHidden/>
              </w:rPr>
            </w:r>
            <w:r w:rsidR="0092462E">
              <w:rPr>
                <w:noProof/>
                <w:webHidden/>
              </w:rPr>
              <w:fldChar w:fldCharType="separate"/>
            </w:r>
            <w:r w:rsidR="0092462E">
              <w:rPr>
                <w:noProof/>
                <w:webHidden/>
              </w:rPr>
              <w:t>3</w:t>
            </w:r>
            <w:r w:rsidR="0092462E">
              <w:rPr>
                <w:noProof/>
                <w:webHidden/>
              </w:rPr>
              <w:fldChar w:fldCharType="end"/>
            </w:r>
          </w:hyperlink>
        </w:p>
        <w:p w14:paraId="4D556A65" w14:textId="3DAAA157" w:rsidR="004D68E0" w:rsidRDefault="004D68E0">
          <w:r>
            <w:rPr>
              <w:b/>
              <w:bCs/>
            </w:rPr>
            <w:fldChar w:fldCharType="end"/>
          </w:r>
        </w:p>
      </w:sdtContent>
    </w:sdt>
    <w:p w14:paraId="1C2A518A" w14:textId="77777777" w:rsidR="00782410" w:rsidRPr="00EA3D83" w:rsidRDefault="00EA3D83" w:rsidP="00EA3D83">
      <w:pPr>
        <w:pStyle w:val="berschrift1"/>
      </w:pPr>
      <w:bookmarkStart w:id="0" w:name="_Toc99009814"/>
      <w:r>
        <w:t xml:space="preserve">Polarschiff </w:t>
      </w:r>
      <w:r w:rsidR="00782410" w:rsidRPr="00EA3D83">
        <w:t>Fram</w:t>
      </w:r>
      <w:bookmarkEnd w:id="0"/>
    </w:p>
    <w:p w14:paraId="1E86D8CD" w14:textId="4AF5BE00" w:rsidR="00782410" w:rsidRPr="00EA3D83" w:rsidRDefault="00EA3D83" w:rsidP="00782410">
      <w:pPr>
        <w:pStyle w:val="StandardWeb"/>
        <w:spacing w:before="0" w:beforeAutospacing="0" w:after="0" w:afterAutospacing="0"/>
        <w:rPr>
          <w:rFonts w:asciiTheme="minorHAnsi" w:hAnsiTheme="minorHAnsi"/>
        </w:rPr>
      </w:pPr>
      <w:r>
        <w:rPr>
          <w:noProof/>
        </w:rPr>
        <mc:AlternateContent>
          <mc:Choice Requires="wps">
            <w:drawing>
              <wp:anchor distT="0" distB="0" distL="114300" distR="114300" simplePos="0" relativeHeight="251660288" behindDoc="0" locked="0" layoutInCell="1" allowOverlap="1" wp14:anchorId="44518F4F" wp14:editId="07F3A4F7">
                <wp:simplePos x="0" y="0"/>
                <wp:positionH relativeFrom="column">
                  <wp:posOffset>3621405</wp:posOffset>
                </wp:positionH>
                <wp:positionV relativeFrom="paragraph">
                  <wp:posOffset>1976120</wp:posOffset>
                </wp:positionV>
                <wp:extent cx="2463800" cy="635"/>
                <wp:effectExtent l="0" t="0" r="0" b="0"/>
                <wp:wrapSquare wrapText="bothSides"/>
                <wp:docPr id="2" name="Textfeld 2"/>
                <wp:cNvGraphicFramePr/>
                <a:graphic xmlns:a="http://schemas.openxmlformats.org/drawingml/2006/main">
                  <a:graphicData uri="http://schemas.microsoft.com/office/word/2010/wordprocessingShape">
                    <wps:wsp>
                      <wps:cNvSpPr txBox="1"/>
                      <wps:spPr>
                        <a:xfrm>
                          <a:off x="0" y="0"/>
                          <a:ext cx="2463800" cy="635"/>
                        </a:xfrm>
                        <a:prstGeom prst="rect">
                          <a:avLst/>
                        </a:prstGeom>
                        <a:solidFill>
                          <a:prstClr val="white"/>
                        </a:solidFill>
                        <a:ln>
                          <a:noFill/>
                        </a:ln>
                      </wps:spPr>
                      <wps:txbx>
                        <w:txbxContent>
                          <w:p w14:paraId="0D34A224" w14:textId="70B48B27" w:rsidR="00EA3D83" w:rsidRPr="002B7A80" w:rsidRDefault="00EA3D83" w:rsidP="00EA3D83">
                            <w:pPr>
                              <w:pStyle w:val="Beschriftung"/>
                              <w:rPr>
                                <w:rFonts w:cs="Times New Roman"/>
                                <w:noProof/>
                                <w:sz w:val="24"/>
                                <w:szCs w:val="24"/>
                              </w:rPr>
                            </w:pPr>
                            <w:r>
                              <w:t xml:space="preserve">Abbildung </w:t>
                            </w:r>
                            <w:r w:rsidR="00B23D52">
                              <w:fldChar w:fldCharType="begin"/>
                            </w:r>
                            <w:r w:rsidR="00B23D52">
                              <w:instrText xml:space="preserve"> SEQ Abbildung \* ARABIC </w:instrText>
                            </w:r>
                            <w:r w:rsidR="00B23D52">
                              <w:fldChar w:fldCharType="separate"/>
                            </w:r>
                            <w:r w:rsidR="007A06E3">
                              <w:rPr>
                                <w:noProof/>
                              </w:rPr>
                              <w:t>1</w:t>
                            </w:r>
                            <w:r w:rsidR="00B23D52">
                              <w:rPr>
                                <w:noProof/>
                              </w:rPr>
                              <w:fldChar w:fldCharType="end"/>
                            </w:r>
                            <w:r>
                              <w:t>, Fram</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44518F4F" id="Textfeld 2" o:spid="_x0000_s1030" type="#_x0000_t202" style="position:absolute;margin-left:285.15pt;margin-top:155.6pt;width:194pt;height:.0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" stroked="f">
                <v:textbox style="mso-fit-shape-to-text:t" inset="0,0,0,0">
                  <w:txbxContent>
                    <w:p w14:paraId="0D34A224" w14:textId="70B48B27" w:rsidR="00EA3D83" w:rsidRPr="002B7A80" w:rsidRDefault="00EA3D83" w:rsidP="00EA3D83">
                      <w:pPr>
                        <w:pStyle w:val="Beschriftung"/>
                        <w:rPr>
                          <w:rFonts w:cs="Times New Roman"/>
                          <w:noProof/>
                          <w:sz w:val="24"/>
                          <w:szCs w:val="24"/>
                        </w:rPr>
                      </w:pPr>
                      <w:r>
                        <w:t xml:space="preserve">Abbildung </w:t>
                      </w:r>
                      <w:fldSimple w:instr=" SEQ Abbildung \* ARABIC ">
                        <w:r w:rsidR="007A06E3">
                          <w:rPr>
                            <w:noProof/>
                          </w:rPr>
                          <w:t>1</w:t>
                        </w:r>
                      </w:fldSimple>
                      <w:r>
                        <w:t>, Fram</w:t>
                      </w:r>
                    </w:p>
                  </w:txbxContent>
                </v:textbox>
                <w10:wrap type="square"/>
              </v:shape>
            </w:pict>
          </mc:Fallback>
        </mc:AlternateContent>
      </w:r>
      <w:r w:rsidRPr="00EA3D83">
        <w:rPr>
          <w:rFonts w:asciiTheme="minorHAnsi" w:hAnsiTheme="minorHAnsi"/>
          <w:noProof/>
        </w:rPr>
        <w:drawing>
          <wp:anchor distT="0" distB="0" distL="114300" distR="114300" simplePos="0" relativeHeight="251658240" behindDoc="0" locked="0" layoutInCell="1" allowOverlap="1" wp14:anchorId="290C5459" wp14:editId="590CB226">
            <wp:simplePos x="0" y="0"/>
            <wp:positionH relativeFrom="column">
              <wp:posOffset>3621405</wp:posOffset>
            </wp:positionH>
            <wp:positionV relativeFrom="paragraph">
              <wp:posOffset>32385</wp:posOffset>
            </wp:positionV>
            <wp:extent cx="2463800" cy="1886585"/>
            <wp:effectExtent l="0" t="0" r="0" b="0"/>
            <wp:wrapSquare wrapText="bothSides"/>
            <wp:docPr id="1" name="Grafik 1" descr="https://upload.wikimedia.org/wikipedia/commons/thumb/d/d6/Amundsen-Fram.jpg/800px-Amundsen-Fra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upload.wikimedia.org/wikipedia/commons/thumb/d/d6/Amundsen-Fram.jpg/800px-Amundsen-Fram.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463800" cy="18865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82410" w:rsidRPr="00EA3D83">
        <w:rPr>
          <w:rFonts w:asciiTheme="minorHAnsi" w:hAnsiTheme="minorHAnsi"/>
        </w:rPr>
        <w:t>Der Norweger Fridtjof Nansen</w:t>
      </w:r>
      <w:r w:rsidR="008E00A1">
        <w:rPr>
          <w:rStyle w:val="Funotenzeichen"/>
          <w:rFonts w:asciiTheme="minorHAnsi" w:hAnsiTheme="minorHAnsi"/>
        </w:rPr>
        <w:footnoteReference w:id="1"/>
      </w:r>
      <w:r w:rsidR="00782410" w:rsidRPr="00EA3D83">
        <w:rPr>
          <w:rFonts w:asciiTheme="minorHAnsi" w:hAnsiTheme="minorHAnsi"/>
        </w:rPr>
        <w:t xml:space="preserve"> hatte sich sein Leben lang mit den arktischen Gebieten beschäftigt. </w:t>
      </w:r>
    </w:p>
    <w:p w14:paraId="3637F6C2" w14:textId="6E06E13E" w:rsidR="00782410" w:rsidRDefault="00EA3D83" w:rsidP="00782410">
      <w:pPr>
        <w:pStyle w:val="StandardWeb"/>
        <w:spacing w:before="0" w:beforeAutospacing="0" w:after="0" w:afterAutospacing="0"/>
        <w:rPr>
          <w:rFonts w:asciiTheme="minorHAnsi" w:hAnsiTheme="minorHAnsi"/>
        </w:rPr>
      </w:pPr>
      <w:r>
        <w:rPr>
          <w:rFonts w:asciiTheme="minorHAnsi" w:hAnsiTheme="minorHAnsi"/>
        </w:rPr>
        <w:t xml:space="preserve">Er </w:t>
      </w:r>
      <w:r w:rsidR="00782410" w:rsidRPr="00EA3D83">
        <w:rPr>
          <w:rFonts w:asciiTheme="minorHAnsi" w:hAnsiTheme="minorHAnsi"/>
        </w:rPr>
        <w:t>wollte beweisen, dass man sich mit dem Eis über das Polarmeer</w:t>
      </w:r>
      <w:r w:rsidR="008E00A1">
        <w:rPr>
          <w:rStyle w:val="Endnotenzeichen"/>
          <w:rFonts w:asciiTheme="minorHAnsi" w:hAnsiTheme="minorHAnsi"/>
        </w:rPr>
        <w:endnoteReference w:id="1"/>
      </w:r>
      <w:r w:rsidR="00782410" w:rsidRPr="00EA3D83">
        <w:rPr>
          <w:rFonts w:asciiTheme="minorHAnsi" w:hAnsiTheme="minorHAnsi"/>
        </w:rPr>
        <w:t xml:space="preserve"> treiben lassen konnte, ohne vom Eis zermalmt zu werden</w:t>
      </w:r>
      <w:sdt>
        <w:sdtPr>
          <w:rPr>
            <w:rFonts w:asciiTheme="minorHAnsi" w:hAnsiTheme="minorHAnsi"/>
          </w:rPr>
          <w:id w:val="1755010056"/>
          <w:citation/>
        </w:sdtPr>
        <w:sdtEndPr/>
        <w:sdtContent>
          <w:r w:rsidR="00D66D82">
            <w:rPr>
              <w:rFonts w:asciiTheme="minorHAnsi" w:hAnsiTheme="minorHAnsi"/>
            </w:rPr>
            <w:fldChar w:fldCharType="begin"/>
          </w:r>
          <w:r w:rsidR="00D66D82">
            <w:rPr>
              <w:rFonts w:asciiTheme="minorHAnsi" w:hAnsiTheme="minorHAnsi"/>
            </w:rPr>
            <w:instrText xml:space="preserve"> CITATION Nan1927 \l 3079 </w:instrText>
          </w:r>
          <w:r w:rsidR="00D66D82">
            <w:rPr>
              <w:rFonts w:asciiTheme="minorHAnsi" w:hAnsiTheme="minorHAnsi"/>
            </w:rPr>
            <w:fldChar w:fldCharType="separate"/>
          </w:r>
          <w:r w:rsidR="00D66D82">
            <w:rPr>
              <w:rFonts w:asciiTheme="minorHAnsi" w:hAnsiTheme="minorHAnsi"/>
              <w:noProof/>
            </w:rPr>
            <w:t xml:space="preserve"> </w:t>
          </w:r>
          <w:r w:rsidR="00D66D82" w:rsidRPr="00D66D82">
            <w:rPr>
              <w:rFonts w:asciiTheme="minorHAnsi" w:hAnsiTheme="minorHAnsi"/>
              <w:noProof/>
            </w:rPr>
            <w:t>(Nansen, In Nacht und Eis, 1927)</w:t>
          </w:r>
          <w:r w:rsidR="00D66D82">
            <w:rPr>
              <w:rFonts w:asciiTheme="minorHAnsi" w:hAnsiTheme="minorHAnsi"/>
            </w:rPr>
            <w:fldChar w:fldCharType="end"/>
          </w:r>
        </w:sdtContent>
      </w:sdt>
      <w:r w:rsidR="00782410" w:rsidRPr="00EA3D83">
        <w:rPr>
          <w:rFonts w:asciiTheme="minorHAnsi" w:hAnsiTheme="minorHAnsi"/>
        </w:rPr>
        <w:t>.</w:t>
      </w:r>
    </w:p>
    <w:p w14:paraId="1C02327E" w14:textId="77777777" w:rsidR="00EA3D83" w:rsidRPr="00EA3D83" w:rsidRDefault="00EA3D83" w:rsidP="00EA3D83">
      <w:pPr>
        <w:pStyle w:val="berschrift2"/>
      </w:pPr>
      <w:bookmarkStart w:id="1" w:name="_Toc99009815"/>
      <w:r>
        <w:t>Konstruktion</w:t>
      </w:r>
      <w:bookmarkEnd w:id="1"/>
    </w:p>
    <w:p w14:paraId="1B57C03A" w14:textId="3C449A32" w:rsidR="00782410" w:rsidRPr="00EA3D83" w:rsidRDefault="00782410" w:rsidP="00782410">
      <w:pPr>
        <w:pStyle w:val="StandardWeb"/>
        <w:spacing w:before="0" w:beforeAutospacing="0" w:after="0" w:afterAutospacing="0"/>
        <w:rPr>
          <w:rFonts w:asciiTheme="minorHAnsi" w:hAnsiTheme="minorHAnsi"/>
        </w:rPr>
      </w:pPr>
      <w:r w:rsidRPr="00EA3D83">
        <w:rPr>
          <w:rFonts w:asciiTheme="minorHAnsi" w:hAnsiTheme="minorHAnsi"/>
        </w:rPr>
        <w:t>Nansen wollte ein möglichst kleines und leichtes Schiff haben; es sollte so gebaut sein, dass es dem enormen Druck des Packeises</w:t>
      </w:r>
      <w:r w:rsidR="008E00A1">
        <w:rPr>
          <w:rStyle w:val="Endnotenzeichen"/>
          <w:rFonts w:asciiTheme="minorHAnsi" w:hAnsiTheme="minorHAnsi"/>
        </w:rPr>
        <w:endnoteReference w:id="2"/>
      </w:r>
      <w:r w:rsidR="008E00A1" w:rsidRPr="00EA3D83">
        <w:rPr>
          <w:rFonts w:asciiTheme="minorHAnsi" w:hAnsiTheme="minorHAnsi"/>
        </w:rPr>
        <w:t xml:space="preserve"> </w:t>
      </w:r>
      <w:r w:rsidRPr="00EA3D83">
        <w:rPr>
          <w:rFonts w:asciiTheme="minorHAnsi" w:hAnsiTheme="minorHAnsi"/>
        </w:rPr>
        <w:t>standhielt. Durch seine Form sollte es sich vom Eis hochheben und nicht niederdrücken lassen. Weil die Mannschaft mehrere Jahre am Schiff verbringen musste, sollte auch der Aufenthalt dort so angenehm wie möglich sein.</w:t>
      </w:r>
    </w:p>
    <w:p w14:paraId="10762A3E" w14:textId="77777777" w:rsidR="00782410" w:rsidRPr="00EA3D83" w:rsidRDefault="00782410" w:rsidP="00782410">
      <w:pPr>
        <w:pStyle w:val="StandardWeb"/>
        <w:spacing w:before="0" w:beforeAutospacing="0" w:after="0" w:afterAutospacing="0"/>
        <w:rPr>
          <w:rFonts w:asciiTheme="minorHAnsi" w:hAnsiTheme="minorHAnsi"/>
        </w:rPr>
      </w:pPr>
      <w:r w:rsidRPr="00EA3D83">
        <w:rPr>
          <w:rFonts w:asciiTheme="minorHAnsi" w:hAnsiTheme="minorHAnsi"/>
        </w:rPr>
        <w:t>1890 erhielt der norwegische Schiffsbaumeister Colin Archer</w:t>
      </w:r>
      <w:r w:rsidR="00EA3D83">
        <w:rPr>
          <w:rStyle w:val="Funotenzeichen"/>
          <w:rFonts w:asciiTheme="minorHAnsi" w:hAnsiTheme="minorHAnsi"/>
        </w:rPr>
        <w:footnoteReference w:id="2"/>
      </w:r>
      <w:r w:rsidRPr="00EA3D83">
        <w:rPr>
          <w:rFonts w:asciiTheme="minorHAnsi" w:hAnsiTheme="minorHAnsi"/>
        </w:rPr>
        <w:t xml:space="preserve"> den Auftrag, dieses Schiff zu bauen.</w:t>
      </w:r>
    </w:p>
    <w:p w14:paraId="203F56B4" w14:textId="77777777" w:rsidR="00782410" w:rsidRPr="00EA3D83" w:rsidRDefault="00EA3D83" w:rsidP="00EA3D83">
      <w:pPr>
        <w:pStyle w:val="berschrift2"/>
        <w:rPr>
          <w:rFonts w:asciiTheme="minorHAnsi" w:hAnsiTheme="minorHAnsi"/>
        </w:rPr>
      </w:pPr>
      <w:bookmarkStart w:id="2" w:name="_Toc99009816"/>
      <w:r w:rsidRPr="00EA3D83">
        <w:t>Energieversorgung</w:t>
      </w:r>
      <w:bookmarkEnd w:id="2"/>
    </w:p>
    <w:p w14:paraId="38EE0A7D" w14:textId="77777777" w:rsidR="00EA3D83" w:rsidRDefault="00782410" w:rsidP="00782410">
      <w:pPr>
        <w:pStyle w:val="StandardWeb"/>
        <w:spacing w:before="0" w:beforeAutospacing="0" w:after="0" w:afterAutospacing="0"/>
        <w:rPr>
          <w:rFonts w:asciiTheme="minorHAnsi" w:hAnsiTheme="minorHAnsi"/>
        </w:rPr>
      </w:pPr>
      <w:r w:rsidRPr="00EA3D83">
        <w:rPr>
          <w:rFonts w:asciiTheme="minorHAnsi" w:hAnsiTheme="minorHAnsi"/>
        </w:rPr>
        <w:t>Eine kleine Windmühle sorgte für Stromversorgung.</w:t>
      </w:r>
    </w:p>
    <w:p w14:paraId="1F1521BF" w14:textId="77777777" w:rsidR="00782410" w:rsidRPr="00EA3D83" w:rsidRDefault="00EA3D83" w:rsidP="00782410">
      <w:pPr>
        <w:pStyle w:val="StandardWeb"/>
        <w:spacing w:before="0" w:beforeAutospacing="0" w:after="0" w:afterAutospacing="0"/>
        <w:rPr>
          <w:rFonts w:asciiTheme="minorHAnsi" w:hAnsiTheme="minorHAnsi"/>
        </w:rPr>
      </w:pPr>
      <w:r>
        <w:rPr>
          <w:rFonts w:asciiTheme="minorHAnsi" w:hAnsiTheme="minorHAnsi"/>
        </w:rPr>
        <w:t>Isolation</w:t>
      </w:r>
      <w:r w:rsidR="00782410" w:rsidRPr="00EA3D83">
        <w:rPr>
          <w:rFonts w:asciiTheme="minorHAnsi" w:hAnsiTheme="minorHAnsi"/>
        </w:rPr>
        <w:t xml:space="preserve"> </w:t>
      </w:r>
    </w:p>
    <w:p w14:paraId="08BC690B" w14:textId="77777777" w:rsidR="00782410" w:rsidRDefault="00782410" w:rsidP="00782410">
      <w:pPr>
        <w:pStyle w:val="StandardWeb"/>
        <w:spacing w:before="0" w:beforeAutospacing="0" w:after="0" w:afterAutospacing="0"/>
        <w:rPr>
          <w:rFonts w:asciiTheme="minorHAnsi" w:hAnsiTheme="minorHAnsi"/>
        </w:rPr>
      </w:pPr>
      <w:r w:rsidRPr="00EA3D83">
        <w:rPr>
          <w:rFonts w:asciiTheme="minorHAnsi" w:hAnsiTheme="minorHAnsi"/>
        </w:rPr>
        <w:t>Außerdem war das Schiff so gut isoliert, dass es als erstes Nullenergieschiff (wie ein Nullenergiehaus) bezeichnet werden kann.</w:t>
      </w:r>
    </w:p>
    <w:p w14:paraId="3F167781" w14:textId="77777777" w:rsidR="00EA3D83" w:rsidRPr="00EA3D83" w:rsidRDefault="00EA3D83" w:rsidP="00EA3D83">
      <w:pPr>
        <w:pStyle w:val="berschrift2"/>
        <w:rPr>
          <w:rFonts w:asciiTheme="minorHAnsi" w:hAnsiTheme="minorHAnsi"/>
        </w:rPr>
      </w:pPr>
      <w:bookmarkStart w:id="3" w:name="_Toc99009817"/>
      <w:r w:rsidRPr="00EA3D83">
        <w:t>Stapellauf</w:t>
      </w:r>
      <w:bookmarkEnd w:id="3"/>
    </w:p>
    <w:p w14:paraId="5BF365A8" w14:textId="61CE1961" w:rsidR="00AD5E42" w:rsidRDefault="00782410" w:rsidP="00EA3D83">
      <w:pPr>
        <w:pStyle w:val="StandardWeb"/>
        <w:spacing w:before="0" w:beforeAutospacing="0" w:after="240" w:afterAutospacing="0"/>
        <w:rPr>
          <w:rFonts w:asciiTheme="minorHAnsi" w:hAnsiTheme="minorHAnsi"/>
        </w:rPr>
      </w:pPr>
      <w:r w:rsidRPr="00EA3D83">
        <w:rPr>
          <w:rFonts w:asciiTheme="minorHAnsi" w:hAnsiTheme="minorHAnsi"/>
        </w:rPr>
        <w:t>Das Schiff wurde Fram (fram = vorwärts, norwegisch) getauft und lief 1892 in Larvik vom Stapel.</w:t>
      </w:r>
    </w:p>
    <w:p w14:paraId="3AB09467" w14:textId="77777777" w:rsidR="00AD5E42" w:rsidRDefault="00AD5E42">
      <w:pPr>
        <w:spacing w:after="160"/>
        <w:rPr>
          <w:rFonts w:eastAsiaTheme="minorEastAsia" w:cs="Times New Roman"/>
          <w:sz w:val="24"/>
          <w:szCs w:val="24"/>
          <w:lang w:val="de-DE" w:eastAsia="de-DE"/>
        </w:rPr>
      </w:pPr>
      <w:r>
        <w:br w:type="page"/>
      </w:r>
    </w:p>
    <w:p w14:paraId="78C2762C" w14:textId="77777777" w:rsidR="007A06E3" w:rsidRDefault="00EA3D83" w:rsidP="007A06E3">
      <w:pPr>
        <w:pStyle w:val="StandardWeb"/>
        <w:keepNext/>
        <w:spacing w:before="0" w:beforeAutospacing="0" w:after="0" w:afterAutospacing="0"/>
      </w:pPr>
      <w:r>
        <w:rPr>
          <w:noProof/>
        </w:rPr>
        <w:drawing>
          <wp:inline distT="0" distB="0" distL="0" distR="0" wp14:anchorId="571B3126" wp14:editId="4939545F">
            <wp:extent cx="1690637" cy="2413000"/>
            <wp:effectExtent l="0" t="0" r="5080" b="6350"/>
            <wp:docPr id="3" name="Grafik 3" descr="https://upload.wikimedia.org/wikipedia/commons/thumb/9/9b/Fridtjof_Nansen_LOC_03377u-3.jpg/220px-Fridtjof_Nansen_LOC_03377u-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upload.wikimedia.org/wikipedia/commons/thumb/9/9b/Fridtjof_Nansen_LOC_03377u-3.jpg/220px-Fridtjof_Nansen_LOC_03377u-3.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95193" cy="2419502"/>
                    </a:xfrm>
                    <a:prstGeom prst="rect">
                      <a:avLst/>
                    </a:prstGeom>
                    <a:noFill/>
                    <a:ln>
                      <a:noFill/>
                    </a:ln>
                  </pic:spPr>
                </pic:pic>
              </a:graphicData>
            </a:graphic>
          </wp:inline>
        </w:drawing>
      </w:r>
    </w:p>
    <w:p w14:paraId="238FB70C" w14:textId="7691209A" w:rsidR="00EA3D83" w:rsidRPr="00EA3D83" w:rsidRDefault="007A06E3" w:rsidP="007A06E3">
      <w:pPr>
        <w:pStyle w:val="Beschriftung"/>
      </w:pPr>
      <w:r>
        <w:t xml:space="preserve">Abbildung </w:t>
      </w:r>
      <w:r w:rsidR="00B23D52">
        <w:fldChar w:fldCharType="begin"/>
      </w:r>
      <w:r w:rsidR="00B23D52">
        <w:instrText xml:space="preserve"> SEQ Abbildung \* ARABIC </w:instrText>
      </w:r>
      <w:r w:rsidR="00B23D52">
        <w:fldChar w:fldCharType="separate"/>
      </w:r>
      <w:r>
        <w:rPr>
          <w:noProof/>
        </w:rPr>
        <w:t>2</w:t>
      </w:r>
      <w:r w:rsidR="00B23D52">
        <w:rPr>
          <w:noProof/>
        </w:rPr>
        <w:fldChar w:fldCharType="end"/>
      </w:r>
      <w:r>
        <w:t xml:space="preserve"> Nansen, Fr., 1861 bis 1930</w:t>
      </w:r>
    </w:p>
    <w:p w14:paraId="5B6E191B" w14:textId="734DC70B" w:rsidR="00EA3D83" w:rsidRDefault="00EA3D83">
      <w:pPr>
        <w:spacing w:after="160"/>
        <w:rPr>
          <w:rFonts w:asciiTheme="majorHAnsi" w:eastAsiaTheme="majorEastAsia" w:hAnsiTheme="majorHAnsi" w:cstheme="majorBidi"/>
          <w:color w:val="2E74B5" w:themeColor="accent1" w:themeShade="BF"/>
          <w:sz w:val="26"/>
          <w:szCs w:val="26"/>
        </w:rPr>
      </w:pPr>
    </w:p>
    <w:p w14:paraId="29C6012B" w14:textId="77777777" w:rsidR="00782410" w:rsidRPr="00EA3D83" w:rsidRDefault="00EA3D83" w:rsidP="00EA3D83">
      <w:pPr>
        <w:pStyle w:val="berschrift2"/>
        <w:rPr>
          <w:rFonts w:asciiTheme="minorHAnsi" w:hAnsiTheme="minorHAnsi"/>
        </w:rPr>
      </w:pPr>
      <w:bookmarkStart w:id="4" w:name="_Toc99009818"/>
      <w:r w:rsidRPr="00EA3D83">
        <w:t>Expeditionen</w:t>
      </w:r>
      <w:r>
        <w:rPr>
          <w:rFonts w:asciiTheme="minorHAnsi" w:hAnsiTheme="minorHAnsi"/>
        </w:rPr>
        <w:t xml:space="preserve"> im Vergleich</w:t>
      </w:r>
      <w:bookmarkEnd w:id="4"/>
    </w:p>
    <w:p w14:paraId="2C2798BA" w14:textId="77777777" w:rsidR="00782410" w:rsidRPr="00EA3D83" w:rsidRDefault="00782410" w:rsidP="00DE3D52">
      <w:pPr>
        <w:pStyle w:val="StandardWeb"/>
        <w:tabs>
          <w:tab w:val="center" w:pos="4253"/>
          <w:tab w:val="right" w:pos="8505"/>
        </w:tabs>
        <w:spacing w:before="0" w:beforeAutospacing="0" w:after="0" w:afterAutospacing="0"/>
        <w:rPr>
          <w:rFonts w:asciiTheme="minorHAnsi" w:hAnsiTheme="minorHAnsi"/>
        </w:rPr>
      </w:pPr>
      <w:r w:rsidRPr="00EA3D83">
        <w:rPr>
          <w:rFonts w:asciiTheme="minorHAnsi" w:hAnsiTheme="minorHAnsi"/>
        </w:rPr>
        <w:t>Expedition</w:t>
      </w:r>
      <w:r w:rsidRPr="00EA3D83">
        <w:rPr>
          <w:rFonts w:asciiTheme="minorHAnsi" w:hAnsiTheme="minorHAnsi"/>
        </w:rPr>
        <w:tab/>
        <w:t>Leitung</w:t>
      </w:r>
      <w:r w:rsidRPr="00EA3D83">
        <w:rPr>
          <w:rFonts w:asciiTheme="minorHAnsi" w:hAnsiTheme="minorHAnsi"/>
        </w:rPr>
        <w:tab/>
        <w:t>Zeit</w:t>
      </w:r>
    </w:p>
    <w:p w14:paraId="061AE3B4" w14:textId="77777777" w:rsidR="00782410" w:rsidRPr="00EA3D83" w:rsidRDefault="00782410" w:rsidP="00DE3D52">
      <w:pPr>
        <w:pStyle w:val="StandardWeb"/>
        <w:tabs>
          <w:tab w:val="center" w:pos="4253"/>
          <w:tab w:val="right" w:pos="8505"/>
        </w:tabs>
        <w:spacing w:before="0" w:beforeAutospacing="0" w:after="0" w:afterAutospacing="0"/>
        <w:rPr>
          <w:rFonts w:asciiTheme="minorHAnsi" w:hAnsiTheme="minorHAnsi"/>
        </w:rPr>
      </w:pPr>
      <w:r w:rsidRPr="00EA3D83">
        <w:rPr>
          <w:rFonts w:asciiTheme="minorHAnsi" w:hAnsiTheme="minorHAnsi"/>
        </w:rPr>
        <w:t>Nordpolarexpedition</w:t>
      </w:r>
      <w:r w:rsidRPr="00EA3D83">
        <w:rPr>
          <w:rFonts w:asciiTheme="minorHAnsi" w:hAnsiTheme="minorHAnsi"/>
        </w:rPr>
        <w:tab/>
        <w:t xml:space="preserve"> Fridtjof Nansen</w:t>
      </w:r>
      <w:r w:rsidRPr="00EA3D83">
        <w:rPr>
          <w:rFonts w:asciiTheme="minorHAnsi" w:hAnsiTheme="minorHAnsi"/>
        </w:rPr>
        <w:tab/>
        <w:t>1893 – 1896</w:t>
      </w:r>
    </w:p>
    <w:p w14:paraId="509E127B" w14:textId="77777777" w:rsidR="00782410" w:rsidRPr="00EA3D83" w:rsidRDefault="00782410" w:rsidP="00DE3D52">
      <w:pPr>
        <w:pStyle w:val="StandardWeb"/>
        <w:tabs>
          <w:tab w:val="center" w:pos="4253"/>
          <w:tab w:val="right" w:pos="8505"/>
        </w:tabs>
        <w:spacing w:before="0" w:beforeAutospacing="0" w:after="0" w:afterAutospacing="0"/>
        <w:rPr>
          <w:rFonts w:asciiTheme="minorHAnsi" w:hAnsiTheme="minorHAnsi"/>
        </w:rPr>
      </w:pPr>
      <w:r w:rsidRPr="00EA3D83">
        <w:rPr>
          <w:rFonts w:asciiTheme="minorHAnsi" w:hAnsiTheme="minorHAnsi"/>
        </w:rPr>
        <w:t xml:space="preserve">Grönland </w:t>
      </w:r>
      <w:r w:rsidRPr="00EA3D83">
        <w:rPr>
          <w:rFonts w:asciiTheme="minorHAnsi" w:hAnsiTheme="minorHAnsi"/>
        </w:rPr>
        <w:tab/>
        <w:t>Otto Sverdrup</w:t>
      </w:r>
      <w:r w:rsidRPr="00EA3D83">
        <w:rPr>
          <w:rFonts w:asciiTheme="minorHAnsi" w:hAnsiTheme="minorHAnsi"/>
        </w:rPr>
        <w:tab/>
        <w:t>1898 – 1902</w:t>
      </w:r>
    </w:p>
    <w:p w14:paraId="5B37EB53" w14:textId="3BD00054" w:rsidR="00782410" w:rsidRPr="00EA3D83" w:rsidRDefault="00782410" w:rsidP="00DE3D52">
      <w:pPr>
        <w:pStyle w:val="StandardWeb"/>
        <w:tabs>
          <w:tab w:val="center" w:pos="4253"/>
          <w:tab w:val="right" w:pos="8505"/>
        </w:tabs>
        <w:spacing w:before="0" w:beforeAutospacing="0" w:after="0" w:afterAutospacing="0"/>
        <w:rPr>
          <w:rFonts w:asciiTheme="minorHAnsi" w:hAnsiTheme="minorHAnsi"/>
        </w:rPr>
      </w:pPr>
      <w:r w:rsidRPr="00EA3D83">
        <w:rPr>
          <w:rFonts w:asciiTheme="minorHAnsi" w:hAnsiTheme="minorHAnsi"/>
        </w:rPr>
        <w:t xml:space="preserve">Südpolexpedition </w:t>
      </w:r>
      <w:r w:rsidRPr="00EA3D83">
        <w:rPr>
          <w:rFonts w:asciiTheme="minorHAnsi" w:hAnsiTheme="minorHAnsi"/>
        </w:rPr>
        <w:tab/>
        <w:t>Roald Amundsen</w:t>
      </w:r>
      <w:sdt>
        <w:sdtPr>
          <w:rPr>
            <w:rFonts w:asciiTheme="minorHAnsi" w:hAnsiTheme="minorHAnsi"/>
          </w:rPr>
          <w:id w:val="683640430"/>
          <w:citation/>
        </w:sdtPr>
        <w:sdtEndPr/>
        <w:sdtContent>
          <w:r w:rsidR="007A06E3">
            <w:rPr>
              <w:rFonts w:asciiTheme="minorHAnsi" w:hAnsiTheme="minorHAnsi"/>
            </w:rPr>
            <w:fldChar w:fldCharType="begin"/>
          </w:r>
          <w:r w:rsidR="007A06E3">
            <w:rPr>
              <w:rFonts w:asciiTheme="minorHAnsi" w:hAnsiTheme="minorHAnsi"/>
              <w:lang w:val="de-AT"/>
            </w:rPr>
            <w:instrText xml:space="preserve"> CITATION Amu12 \l 3079 </w:instrText>
          </w:r>
          <w:r w:rsidR="007A06E3">
            <w:rPr>
              <w:rFonts w:asciiTheme="minorHAnsi" w:hAnsiTheme="minorHAnsi"/>
            </w:rPr>
            <w:fldChar w:fldCharType="separate"/>
          </w:r>
          <w:r w:rsidR="007A06E3">
            <w:rPr>
              <w:rFonts w:asciiTheme="minorHAnsi" w:hAnsiTheme="minorHAnsi"/>
              <w:noProof/>
              <w:lang w:val="de-AT"/>
            </w:rPr>
            <w:t xml:space="preserve"> </w:t>
          </w:r>
          <w:r w:rsidR="007A06E3" w:rsidRPr="007A06E3">
            <w:rPr>
              <w:rFonts w:asciiTheme="minorHAnsi" w:hAnsiTheme="minorHAnsi"/>
              <w:noProof/>
              <w:lang w:val="de-AT"/>
            </w:rPr>
            <w:t>(Roald, 1912)</w:t>
          </w:r>
          <w:r w:rsidR="007A06E3">
            <w:rPr>
              <w:rFonts w:asciiTheme="minorHAnsi" w:hAnsiTheme="minorHAnsi"/>
            </w:rPr>
            <w:fldChar w:fldCharType="end"/>
          </w:r>
        </w:sdtContent>
      </w:sdt>
      <w:r w:rsidRPr="00EA3D83">
        <w:rPr>
          <w:rFonts w:asciiTheme="minorHAnsi" w:hAnsiTheme="minorHAnsi"/>
        </w:rPr>
        <w:tab/>
        <w:t>1910 – 1912</w:t>
      </w:r>
    </w:p>
    <w:p w14:paraId="0B4BA58C" w14:textId="77777777" w:rsidR="00E22D8D" w:rsidRPr="00E43136" w:rsidRDefault="00E43136" w:rsidP="00CA57BD">
      <w:pPr>
        <w:spacing w:before="480"/>
        <w:rPr>
          <w:i/>
          <w:lang w:val="de-DE"/>
        </w:rPr>
      </w:pPr>
      <w:r w:rsidRPr="00E43136">
        <w:rPr>
          <w:i/>
          <w:lang w:val="de-DE"/>
        </w:rPr>
        <w:t>Anmerkung:</w:t>
      </w:r>
    </w:p>
    <w:p w14:paraId="701AAFE4" w14:textId="77777777" w:rsidR="00E43136" w:rsidRPr="00E43136" w:rsidRDefault="00E43136" w:rsidP="00CA57BD">
      <w:pPr>
        <w:spacing w:before="120"/>
        <w:rPr>
          <w:lang w:val="de-DE"/>
        </w:rPr>
      </w:pPr>
      <w:r w:rsidRPr="00E43136">
        <w:rPr>
          <w:lang w:val="de-DE"/>
        </w:rPr>
        <w:t>Fridtjof Wedel-</w:t>
      </w:r>
      <w:proofErr w:type="spellStart"/>
      <w:r w:rsidRPr="00E43136">
        <w:rPr>
          <w:lang w:val="de-DE"/>
        </w:rPr>
        <w:t>Jarlsberg</w:t>
      </w:r>
      <w:proofErr w:type="spellEnd"/>
      <w:r w:rsidRPr="00E43136">
        <w:rPr>
          <w:lang w:val="de-DE"/>
        </w:rPr>
        <w:t xml:space="preserve"> Nansen (* 10. Oktober 1861 in Store </w:t>
      </w:r>
      <w:proofErr w:type="spellStart"/>
      <w:r w:rsidRPr="00E43136">
        <w:rPr>
          <w:lang w:val="de-DE"/>
        </w:rPr>
        <w:t>Frøen</w:t>
      </w:r>
      <w:proofErr w:type="spellEnd"/>
      <w:r w:rsidRPr="00E43136">
        <w:rPr>
          <w:lang w:val="de-DE"/>
        </w:rPr>
        <w:t xml:space="preserve"> bei Christiania, heute Oslo; † 13. Mai 1930 in </w:t>
      </w:r>
      <w:proofErr w:type="spellStart"/>
      <w:r w:rsidRPr="00E43136">
        <w:rPr>
          <w:lang w:val="de-DE"/>
        </w:rPr>
        <w:t>Lysaker</w:t>
      </w:r>
      <w:proofErr w:type="spellEnd"/>
      <w:r w:rsidRPr="00E43136">
        <w:rPr>
          <w:lang w:val="de-DE"/>
        </w:rPr>
        <w:t>) war ein norwegischer Zoologe, Neurohistologe, Polarforscher, Ozeanograf, Diplomat und Friedensnobelpreisträger.</w:t>
      </w:r>
      <w:r>
        <w:rPr>
          <w:lang w:val="de-DE"/>
        </w:rPr>
        <w:t xml:space="preserve"> </w:t>
      </w:r>
      <w:r w:rsidRPr="00E43136">
        <w:rPr>
          <w:i/>
          <w:lang w:val="de-DE"/>
        </w:rPr>
        <w:t>(Quelle Wikipedia)</w:t>
      </w:r>
    </w:p>
    <w:p w14:paraId="4ADABB55" w14:textId="1FA7BEA0" w:rsidR="0092462E" w:rsidRDefault="0092462E">
      <w:pPr>
        <w:spacing w:after="160"/>
        <w:rPr>
          <w:lang w:val="de-DE"/>
        </w:rPr>
      </w:pPr>
      <w:r>
        <w:rPr>
          <w:lang w:val="de-DE"/>
        </w:rPr>
        <w:br w:type="page"/>
      </w:r>
    </w:p>
    <w:p w14:paraId="0148CA62" w14:textId="0F913C2C" w:rsidR="00E43136" w:rsidRDefault="0092462E" w:rsidP="0092462E">
      <w:pPr>
        <w:pStyle w:val="berschrift1"/>
        <w:rPr>
          <w:lang w:val="de-DE"/>
        </w:rPr>
      </w:pPr>
      <w:bookmarkStart w:id="5" w:name="_Toc99009819"/>
      <w:r>
        <w:rPr>
          <w:lang w:val="de-DE"/>
        </w:rPr>
        <w:t>Aktuelle Expeditionen</w:t>
      </w:r>
      <w:bookmarkEnd w:id="5"/>
    </w:p>
    <w:bookmarkStart w:id="6" w:name="_Toc99009820" w:displacedByCustomXml="next"/>
    <w:sdt>
      <w:sdtPr>
        <w:rPr>
          <w:rFonts w:asciiTheme="minorHAnsi" w:eastAsiaTheme="minorHAnsi" w:hAnsiTheme="minorHAnsi" w:cstheme="minorBidi"/>
          <w:color w:val="auto"/>
          <w:sz w:val="22"/>
          <w:szCs w:val="22"/>
          <w:lang w:val="de-DE"/>
        </w:rPr>
        <w:id w:val="-1667316830"/>
        <w:docPartObj>
          <w:docPartGallery w:val="Bibliographies"/>
          <w:docPartUnique/>
        </w:docPartObj>
      </w:sdtPr>
      <w:sdtEndPr>
        <w:rPr>
          <w:lang w:val="de-AT"/>
        </w:rPr>
      </w:sdtEndPr>
      <w:sdtContent>
        <w:p w14:paraId="76BEF256" w14:textId="0FFA4A85" w:rsidR="0092462E" w:rsidRDefault="0092462E">
          <w:pPr>
            <w:pStyle w:val="berschrift1"/>
          </w:pPr>
          <w:r>
            <w:rPr>
              <w:lang w:val="de-DE"/>
            </w:rPr>
            <w:t>Literatur</w:t>
          </w:r>
          <w:bookmarkEnd w:id="6"/>
        </w:p>
        <w:sdt>
          <w:sdtPr>
            <w:id w:val="111145805"/>
            <w:bibliography/>
          </w:sdtPr>
          <w:sdtEndPr/>
          <w:sdtContent>
            <w:p w14:paraId="537050F9" w14:textId="77777777" w:rsidR="0092462E" w:rsidRDefault="0092462E" w:rsidP="0092462E">
              <w:pPr>
                <w:pStyle w:val="Literaturverzeichnis"/>
                <w:ind w:left="720" w:hanging="720"/>
                <w:rPr>
                  <w:noProof/>
                  <w:sz w:val="24"/>
                  <w:szCs w:val="24"/>
                </w:rPr>
              </w:pPr>
              <w:r>
                <w:fldChar w:fldCharType="begin"/>
              </w:r>
              <w:r>
                <w:instrText>BIBLIOGRAPHY</w:instrText>
              </w:r>
              <w:r>
                <w:fldChar w:fldCharType="separate"/>
              </w:r>
              <w:r>
                <w:rPr>
                  <w:noProof/>
                </w:rPr>
                <w:t xml:space="preserve">Nansen. (1927). </w:t>
              </w:r>
              <w:r>
                <w:rPr>
                  <w:i/>
                  <w:iCs/>
                  <w:noProof/>
                </w:rPr>
                <w:t>In Nacht und Eis.</w:t>
              </w:r>
              <w:r>
                <w:rPr>
                  <w:noProof/>
                </w:rPr>
                <w:t xml:space="preserve"> Leipzig.</w:t>
              </w:r>
            </w:p>
            <w:p w14:paraId="16DF52A7" w14:textId="77777777" w:rsidR="0092462E" w:rsidRDefault="0092462E" w:rsidP="0092462E">
              <w:pPr>
                <w:pStyle w:val="Literaturverzeichnis"/>
                <w:ind w:left="720" w:hanging="720"/>
                <w:rPr>
                  <w:noProof/>
                </w:rPr>
              </w:pPr>
              <w:r>
                <w:rPr>
                  <w:noProof/>
                </w:rPr>
                <w:t xml:space="preserve">Roald, A. (1912). </w:t>
              </w:r>
              <w:r>
                <w:rPr>
                  <w:i/>
                  <w:iCs/>
                  <w:noProof/>
                </w:rPr>
                <w:t>Die Eroberung des Südpols.</w:t>
              </w:r>
              <w:r>
                <w:rPr>
                  <w:noProof/>
                </w:rPr>
                <w:t xml:space="preserve"> </w:t>
              </w:r>
            </w:p>
            <w:p w14:paraId="1663BEC3" w14:textId="7A9A90FB" w:rsidR="0092462E" w:rsidRDefault="0092462E" w:rsidP="0092462E">
              <w:r>
                <w:rPr>
                  <w:b/>
                  <w:bCs/>
                </w:rPr>
                <w:fldChar w:fldCharType="end"/>
              </w:r>
            </w:p>
          </w:sdtContent>
        </w:sdt>
      </w:sdtContent>
    </w:sdt>
    <w:p w14:paraId="51BE17E9" w14:textId="77777777" w:rsidR="0092462E" w:rsidRPr="0092462E" w:rsidRDefault="0092462E" w:rsidP="0092462E">
      <w:pPr>
        <w:rPr>
          <w:lang w:val="de-DE"/>
        </w:rPr>
      </w:pPr>
    </w:p>
    <w:sectPr w:rsidR="0092462E" w:rsidRPr="0092462E" w:rsidSect="007A06E3">
      <w:headerReference w:type="even" r:id="rId13"/>
      <w:headerReference w:type="default" r:id="rId14"/>
      <w:footerReference w:type="default" r:id="rId15"/>
      <w:headerReference w:type="first" r:id="rId16"/>
      <w:pgSz w:w="11906" w:h="16838"/>
      <w:pgMar w:top="1417" w:right="1133" w:bottom="1134" w:left="1417"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141A81" w14:textId="77777777" w:rsidR="00B23D52" w:rsidRDefault="00B23D52" w:rsidP="004B0B6E">
      <w:r>
        <w:separator/>
      </w:r>
    </w:p>
  </w:endnote>
  <w:endnote w:type="continuationSeparator" w:id="0">
    <w:p w14:paraId="0F4A6CD3" w14:textId="77777777" w:rsidR="00B23D52" w:rsidRDefault="00B23D52" w:rsidP="004B0B6E">
      <w:r>
        <w:continuationSeparator/>
      </w:r>
    </w:p>
  </w:endnote>
  <w:endnote w:id="1">
    <w:p w14:paraId="04F0490B" w14:textId="4BD2A5B8" w:rsidR="008E00A1" w:rsidRDefault="008E00A1">
      <w:pPr>
        <w:pStyle w:val="Endnotentext"/>
      </w:pPr>
      <w:r>
        <w:rPr>
          <w:rStyle w:val="Endnotenzeichen"/>
        </w:rPr>
        <w:endnoteRef/>
      </w:r>
      <w:r>
        <w:t xml:space="preserve"> </w:t>
      </w:r>
      <w:r w:rsidRPr="008E00A1">
        <w:t>Sowohl am Nord- als auch am Südpol</w:t>
      </w:r>
    </w:p>
  </w:endnote>
  <w:endnote w:id="2">
    <w:p w14:paraId="4E4FB3DE" w14:textId="7FF8B7F5" w:rsidR="008E00A1" w:rsidRDefault="008E00A1" w:rsidP="00EA3D83">
      <w:pPr>
        <w:pStyle w:val="Endnotentext"/>
        <w:rPr>
          <w:rStyle w:val="e4mfettkursiv"/>
          <w:b w:val="0"/>
          <w:i w:val="0"/>
        </w:rPr>
      </w:pPr>
      <w:r>
        <w:rPr>
          <w:rStyle w:val="Endnotenzeichen"/>
        </w:rPr>
        <w:endnoteRef/>
      </w:r>
      <w:r>
        <w:t xml:space="preserve"> </w:t>
      </w:r>
      <w:r w:rsidRPr="00EA3D83">
        <w:rPr>
          <w:rStyle w:val="e4mfettkursiv"/>
          <w:b w:val="0"/>
          <w:i w:val="0"/>
        </w:rPr>
        <w:t xml:space="preserve">Packeis </w:t>
      </w:r>
      <w:r w:rsidRPr="00EA3D83">
        <w:rPr>
          <w:rStyle w:val="e4mfettkursiv"/>
          <w:b w:val="0"/>
          <w:i w:val="0"/>
          <w:lang w:val="de-DE"/>
        </w:rPr>
        <w:t>besteht aus</w:t>
      </w:r>
      <w:r w:rsidRPr="00EA3D83">
        <w:rPr>
          <w:rStyle w:val="e4mfettkursiv"/>
          <w:b w:val="0"/>
          <w:i w:val="0"/>
        </w:rPr>
        <w:t xml:space="preserve"> dicht angeordneten Eisschollen</w:t>
      </w:r>
    </w:p>
    <w:p w14:paraId="03B6391B" w14:textId="77777777" w:rsidR="0092462E" w:rsidRPr="00EA3D83" w:rsidRDefault="0092462E" w:rsidP="00EA3D83">
      <w:pPr>
        <w:pStyle w:val="Endnotentext"/>
        <w:rPr>
          <w:lang w:val="de-DE"/>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331A98" w14:textId="1EA9C818" w:rsidR="009B1BBA" w:rsidRPr="009E6A35" w:rsidRDefault="00B23D52" w:rsidP="009B1BBA">
    <w:pPr>
      <w:pStyle w:val="e4mFuzeile"/>
    </w:pPr>
    <w:hyperlink r:id="rId1" w:history="1">
      <w:r w:rsidR="009B1BBA" w:rsidRPr="009E6A35">
        <w:rPr>
          <w:rStyle w:val="Hyperlink"/>
          <w:color w:val="2F5496" w:themeColor="accent5" w:themeShade="BF"/>
          <w:u w:val="none"/>
        </w:rPr>
        <w:t>www.easy4me.info</w:t>
      </w:r>
    </w:hyperlink>
    <w:r w:rsidR="009B1BBA" w:rsidRPr="009E6A35">
      <w:tab/>
    </w:r>
    <w:r w:rsidR="009B1BBA" w:rsidRPr="009E6A35">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70E908" w14:textId="77777777" w:rsidR="00B23D52" w:rsidRDefault="00B23D52" w:rsidP="004B0B6E">
      <w:r>
        <w:separator/>
      </w:r>
    </w:p>
  </w:footnote>
  <w:footnote w:type="continuationSeparator" w:id="0">
    <w:p w14:paraId="529DDF39" w14:textId="77777777" w:rsidR="00B23D52" w:rsidRDefault="00B23D52" w:rsidP="004B0B6E">
      <w:r>
        <w:continuationSeparator/>
      </w:r>
    </w:p>
  </w:footnote>
  <w:footnote w:id="1">
    <w:p w14:paraId="5086D63F" w14:textId="31253ABA" w:rsidR="008E00A1" w:rsidRPr="008E00A1" w:rsidRDefault="008E00A1">
      <w:pPr>
        <w:pStyle w:val="Funotentext"/>
        <w:rPr>
          <w:lang w:val="de-DE"/>
        </w:rPr>
      </w:pPr>
      <w:r>
        <w:rPr>
          <w:rStyle w:val="Funotenzeichen"/>
        </w:rPr>
        <w:footnoteRef/>
      </w:r>
      <w:r>
        <w:t xml:space="preserve"> </w:t>
      </w:r>
      <w:r w:rsidRPr="008E00A1">
        <w:rPr>
          <w:lang w:val="de-DE"/>
        </w:rPr>
        <w:t>Fridtjof Wedel-</w:t>
      </w:r>
      <w:proofErr w:type="spellStart"/>
      <w:r w:rsidRPr="008E00A1">
        <w:rPr>
          <w:lang w:val="de-DE"/>
        </w:rPr>
        <w:t>Jarlsberg</w:t>
      </w:r>
      <w:proofErr w:type="spellEnd"/>
      <w:r w:rsidRPr="008E00A1">
        <w:rPr>
          <w:lang w:val="de-DE"/>
        </w:rPr>
        <w:t xml:space="preserve"> Nansen (* 10. Oktober 1861 in Store </w:t>
      </w:r>
      <w:proofErr w:type="spellStart"/>
      <w:r w:rsidRPr="008E00A1">
        <w:rPr>
          <w:lang w:val="de-DE"/>
        </w:rPr>
        <w:t>Frøen</w:t>
      </w:r>
      <w:proofErr w:type="spellEnd"/>
      <w:r w:rsidRPr="008E00A1">
        <w:rPr>
          <w:lang w:val="de-DE"/>
        </w:rPr>
        <w:t xml:space="preserve"> bei Christiania, heute Oslo; † 13. Mai 1930 in </w:t>
      </w:r>
      <w:proofErr w:type="spellStart"/>
      <w:r w:rsidRPr="008E00A1">
        <w:rPr>
          <w:lang w:val="de-DE"/>
        </w:rPr>
        <w:t>Lysaker</w:t>
      </w:r>
      <w:proofErr w:type="spellEnd"/>
      <w:r w:rsidRPr="008E00A1">
        <w:rPr>
          <w:lang w:val="de-DE"/>
        </w:rPr>
        <w:t xml:space="preserve">) war ein norwegischer Zoologe, Neurohistologe, Polarforscher, Ozeanograf, Diplomat und Friedensnobelpreisträger. </w:t>
      </w:r>
      <w:r w:rsidRPr="008E00A1">
        <w:rPr>
          <w:i/>
          <w:lang w:val="de-DE"/>
        </w:rPr>
        <w:t>(Quelle Wikipedia)</w:t>
      </w:r>
    </w:p>
  </w:footnote>
  <w:footnote w:id="2">
    <w:p w14:paraId="62B41C7F" w14:textId="4B74B4A3" w:rsidR="00EA3D83" w:rsidRPr="00EA3D83" w:rsidRDefault="00EA3D83" w:rsidP="00EA3D83">
      <w:pPr>
        <w:pStyle w:val="Funotentext"/>
        <w:rPr>
          <w:lang w:val="de-DE"/>
        </w:rPr>
      </w:pPr>
      <w:r>
        <w:rPr>
          <w:rStyle w:val="Funotenzeichen"/>
        </w:rPr>
        <w:footnoteRef/>
      </w:r>
      <w:r>
        <w:t xml:space="preserve"> </w:t>
      </w:r>
      <w:r w:rsidRPr="00EA3D83">
        <w:rPr>
          <w:rStyle w:val="e4mfettkursiv"/>
          <w:b w:val="0"/>
          <w:i w:val="0"/>
        </w:rPr>
        <w:t>1832 bis 1921</w:t>
      </w:r>
      <w:r w:rsidR="008E00A1">
        <w:rPr>
          <w:rStyle w:val="e4mfettkursiv"/>
          <w:b w:val="0"/>
          <w:i w:val="0"/>
        </w:rPr>
        <w:t xml:space="preserve"> in </w:t>
      </w:r>
      <w:proofErr w:type="spellStart"/>
      <w:r w:rsidR="008E00A1">
        <w:rPr>
          <w:rStyle w:val="e4mfettkursiv"/>
          <w:b w:val="0"/>
          <w:i w:val="0"/>
        </w:rPr>
        <w:t>Lavrik</w:t>
      </w:r>
      <w:proofErr w:type="spellEnd"/>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3D39E3" w14:textId="69ADF1BD" w:rsidR="004D68E0" w:rsidRDefault="00B23D52">
    <w:pPr>
      <w:pStyle w:val="Kopfzeile"/>
    </w:pPr>
    <w:r>
      <w:rPr>
        <w:noProof/>
      </w:rPr>
      <w:pict w14:anchorId="1056B6C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5802188" o:spid="_x0000_s1026" type="#_x0000_t136" style="position:absolute;margin-left:0;margin-top:0;width:460.15pt;height:199.4pt;rotation:315;z-index:-251655168;mso-position-horizontal:center;mso-position-horizontal-relative:margin;mso-position-vertical:center;mso-position-vertical-relative:margin" o:allowincell="f" fillcolor="#c5e0b3 [1305]" stroked="f">
          <v:fill opacity=".5"/>
          <v:textpath style="font-family:&quot;Calibri&quot;;font-size:1pt" string="Lösung!"/>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EB3452" w14:textId="6E26AB69" w:rsidR="004B0B6E" w:rsidRPr="004B0B6E" w:rsidRDefault="00B23D52" w:rsidP="004B0B6E">
    <w:pPr>
      <w:pStyle w:val="e4mKopfzeile"/>
    </w:pPr>
    <w:r>
      <w:rPr>
        <w:noProof/>
      </w:rPr>
      <w:pict w14:anchorId="1E19C00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5802189" o:spid="_x0000_s1027" type="#_x0000_t136" style="position:absolute;margin-left:0;margin-top:0;width:460.15pt;height:199.4pt;rotation:315;z-index:-251653120;mso-position-horizontal:center;mso-position-horizontal-relative:margin;mso-position-vertical:center;mso-position-vertical-relative:margin" o:allowincell="f" fillcolor="#c5e0b3 [1305]" stroked="f">
          <v:fill opacity=".5"/>
          <v:textpath style="font-family:&quot;Calibri&quot;;font-size:1pt" string="Lösung!"/>
          <w10:wrap anchorx="margin" anchory="margin"/>
        </v:shape>
      </w:pict>
    </w:r>
    <w:r w:rsidR="009E6A35">
      <w:rPr>
        <w:noProof/>
      </w:rPr>
      <w:t>Polarexpedition</w:t>
    </w:r>
    <w:r w:rsidR="00DC3958">
      <w:rPr>
        <w:sz w:val="22"/>
        <w:szCs w:val="22"/>
      </w:rPr>
      <w:t xml:space="preserve"> </w:t>
    </w:r>
    <w:r w:rsidR="004B0B6E" w:rsidRPr="004B0B6E">
      <w:ptab w:relativeTo="margin" w:alignment="right" w:leader="none"/>
    </w:r>
    <w:r w:rsidR="00F16CF6">
      <w:rPr>
        <w:bCs/>
      </w:rPr>
      <w:t>Word</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7F5ED0" w14:textId="5671112F" w:rsidR="004D68E0" w:rsidRDefault="00B23D52">
    <w:pPr>
      <w:pStyle w:val="Kopfzeile"/>
    </w:pPr>
    <w:r>
      <w:rPr>
        <w:noProof/>
      </w:rPr>
      <w:pict w14:anchorId="20401BA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5802187" o:spid="_x0000_s1025" type="#_x0000_t136" style="position:absolute;margin-left:0;margin-top:0;width:460.15pt;height:199.4pt;rotation:315;z-index:-251657216;mso-position-horizontal:center;mso-position-horizontal-relative:margin;mso-position-vertical:center;mso-position-vertical-relative:margin" o:allowincell="f" fillcolor="#c5e0b3 [1305]" stroked="f">
          <v:fill opacity=".5"/>
          <v:textpath style="font-family:&quot;Calibri&quot;;font-size:1pt" string="Lösung!"/>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5D22AB"/>
    <w:multiLevelType w:val="hybridMultilevel"/>
    <w:tmpl w:val="6F3CED38"/>
    <w:lvl w:ilvl="0" w:tplc="25520918">
      <w:start w:val="1"/>
      <w:numFmt w:val="bullet"/>
      <w:lvlText w:val="•"/>
      <w:lvlJc w:val="left"/>
      <w:pPr>
        <w:tabs>
          <w:tab w:val="num" w:pos="720"/>
        </w:tabs>
        <w:ind w:left="720" w:hanging="360"/>
      </w:pPr>
      <w:rPr>
        <w:rFonts w:ascii="Arial" w:hAnsi="Arial" w:hint="default"/>
      </w:rPr>
    </w:lvl>
    <w:lvl w:ilvl="1" w:tplc="4A5C0812" w:tentative="1">
      <w:start w:val="1"/>
      <w:numFmt w:val="bullet"/>
      <w:lvlText w:val="•"/>
      <w:lvlJc w:val="left"/>
      <w:pPr>
        <w:tabs>
          <w:tab w:val="num" w:pos="1440"/>
        </w:tabs>
        <w:ind w:left="1440" w:hanging="360"/>
      </w:pPr>
      <w:rPr>
        <w:rFonts w:ascii="Arial" w:hAnsi="Arial" w:hint="default"/>
      </w:rPr>
    </w:lvl>
    <w:lvl w:ilvl="2" w:tplc="F2F4394C" w:tentative="1">
      <w:start w:val="1"/>
      <w:numFmt w:val="bullet"/>
      <w:lvlText w:val="•"/>
      <w:lvlJc w:val="left"/>
      <w:pPr>
        <w:tabs>
          <w:tab w:val="num" w:pos="2160"/>
        </w:tabs>
        <w:ind w:left="2160" w:hanging="360"/>
      </w:pPr>
      <w:rPr>
        <w:rFonts w:ascii="Arial" w:hAnsi="Arial" w:hint="default"/>
      </w:rPr>
    </w:lvl>
    <w:lvl w:ilvl="3" w:tplc="7C52BEE6" w:tentative="1">
      <w:start w:val="1"/>
      <w:numFmt w:val="bullet"/>
      <w:lvlText w:val="•"/>
      <w:lvlJc w:val="left"/>
      <w:pPr>
        <w:tabs>
          <w:tab w:val="num" w:pos="2880"/>
        </w:tabs>
        <w:ind w:left="2880" w:hanging="360"/>
      </w:pPr>
      <w:rPr>
        <w:rFonts w:ascii="Arial" w:hAnsi="Arial" w:hint="default"/>
      </w:rPr>
    </w:lvl>
    <w:lvl w:ilvl="4" w:tplc="1B96894A" w:tentative="1">
      <w:start w:val="1"/>
      <w:numFmt w:val="bullet"/>
      <w:lvlText w:val="•"/>
      <w:lvlJc w:val="left"/>
      <w:pPr>
        <w:tabs>
          <w:tab w:val="num" w:pos="3600"/>
        </w:tabs>
        <w:ind w:left="3600" w:hanging="360"/>
      </w:pPr>
      <w:rPr>
        <w:rFonts w:ascii="Arial" w:hAnsi="Arial" w:hint="default"/>
      </w:rPr>
    </w:lvl>
    <w:lvl w:ilvl="5" w:tplc="83721A28" w:tentative="1">
      <w:start w:val="1"/>
      <w:numFmt w:val="bullet"/>
      <w:lvlText w:val="•"/>
      <w:lvlJc w:val="left"/>
      <w:pPr>
        <w:tabs>
          <w:tab w:val="num" w:pos="4320"/>
        </w:tabs>
        <w:ind w:left="4320" w:hanging="360"/>
      </w:pPr>
      <w:rPr>
        <w:rFonts w:ascii="Arial" w:hAnsi="Arial" w:hint="default"/>
      </w:rPr>
    </w:lvl>
    <w:lvl w:ilvl="6" w:tplc="CB8A1F6E" w:tentative="1">
      <w:start w:val="1"/>
      <w:numFmt w:val="bullet"/>
      <w:lvlText w:val="•"/>
      <w:lvlJc w:val="left"/>
      <w:pPr>
        <w:tabs>
          <w:tab w:val="num" w:pos="5040"/>
        </w:tabs>
        <w:ind w:left="5040" w:hanging="360"/>
      </w:pPr>
      <w:rPr>
        <w:rFonts w:ascii="Arial" w:hAnsi="Arial" w:hint="default"/>
      </w:rPr>
    </w:lvl>
    <w:lvl w:ilvl="7" w:tplc="2C144C6C" w:tentative="1">
      <w:start w:val="1"/>
      <w:numFmt w:val="bullet"/>
      <w:lvlText w:val="•"/>
      <w:lvlJc w:val="left"/>
      <w:pPr>
        <w:tabs>
          <w:tab w:val="num" w:pos="5760"/>
        </w:tabs>
        <w:ind w:left="5760" w:hanging="360"/>
      </w:pPr>
      <w:rPr>
        <w:rFonts w:ascii="Arial" w:hAnsi="Arial" w:hint="default"/>
      </w:rPr>
    </w:lvl>
    <w:lvl w:ilvl="8" w:tplc="3E56EB94"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1E4F73C5"/>
    <w:multiLevelType w:val="hybridMultilevel"/>
    <w:tmpl w:val="6584D20A"/>
    <w:lvl w:ilvl="0" w:tplc="0C070001">
      <w:start w:val="1"/>
      <w:numFmt w:val="bullet"/>
      <w:lvlText w:val=""/>
      <w:lvlJc w:val="left"/>
      <w:pPr>
        <w:ind w:left="720" w:hanging="360"/>
      </w:pPr>
      <w:rPr>
        <w:rFonts w:ascii="Symbol" w:hAnsi="Symbol"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2" w15:restartNumberingAfterBreak="0">
    <w:nsid w:val="25902CEC"/>
    <w:multiLevelType w:val="hybridMultilevel"/>
    <w:tmpl w:val="123A8DC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2A746AC0"/>
    <w:multiLevelType w:val="hybridMultilevel"/>
    <w:tmpl w:val="EB443F5C"/>
    <w:lvl w:ilvl="0" w:tplc="BAE68AC0">
      <w:start w:val="1"/>
      <w:numFmt w:val="decimal"/>
      <w:pStyle w:val="e4mAufgabe"/>
      <w:lvlText w:val="%1."/>
      <w:lvlJc w:val="left"/>
      <w:pPr>
        <w:ind w:left="1080" w:hanging="360"/>
      </w:pPr>
      <w:rPr>
        <w:i w:val="0"/>
        <w:color w:val="auto"/>
      </w:rPr>
    </w:lvl>
    <w:lvl w:ilvl="1" w:tplc="0C070019" w:tentative="1">
      <w:start w:val="1"/>
      <w:numFmt w:val="lowerLetter"/>
      <w:lvlText w:val="%2."/>
      <w:lvlJc w:val="left"/>
      <w:pPr>
        <w:ind w:left="1800" w:hanging="360"/>
      </w:pPr>
    </w:lvl>
    <w:lvl w:ilvl="2" w:tplc="0C07001B" w:tentative="1">
      <w:start w:val="1"/>
      <w:numFmt w:val="lowerRoman"/>
      <w:lvlText w:val="%3."/>
      <w:lvlJc w:val="right"/>
      <w:pPr>
        <w:ind w:left="2520" w:hanging="180"/>
      </w:pPr>
    </w:lvl>
    <w:lvl w:ilvl="3" w:tplc="0C07000F" w:tentative="1">
      <w:start w:val="1"/>
      <w:numFmt w:val="decimal"/>
      <w:lvlText w:val="%4."/>
      <w:lvlJc w:val="left"/>
      <w:pPr>
        <w:ind w:left="3240" w:hanging="360"/>
      </w:pPr>
    </w:lvl>
    <w:lvl w:ilvl="4" w:tplc="0C070019" w:tentative="1">
      <w:start w:val="1"/>
      <w:numFmt w:val="lowerLetter"/>
      <w:lvlText w:val="%5."/>
      <w:lvlJc w:val="left"/>
      <w:pPr>
        <w:ind w:left="3960" w:hanging="360"/>
      </w:pPr>
    </w:lvl>
    <w:lvl w:ilvl="5" w:tplc="0C07001B" w:tentative="1">
      <w:start w:val="1"/>
      <w:numFmt w:val="lowerRoman"/>
      <w:lvlText w:val="%6."/>
      <w:lvlJc w:val="right"/>
      <w:pPr>
        <w:ind w:left="4680" w:hanging="180"/>
      </w:pPr>
    </w:lvl>
    <w:lvl w:ilvl="6" w:tplc="0C07000F" w:tentative="1">
      <w:start w:val="1"/>
      <w:numFmt w:val="decimal"/>
      <w:lvlText w:val="%7."/>
      <w:lvlJc w:val="left"/>
      <w:pPr>
        <w:ind w:left="5400" w:hanging="360"/>
      </w:pPr>
    </w:lvl>
    <w:lvl w:ilvl="7" w:tplc="0C070019" w:tentative="1">
      <w:start w:val="1"/>
      <w:numFmt w:val="lowerLetter"/>
      <w:lvlText w:val="%8."/>
      <w:lvlJc w:val="left"/>
      <w:pPr>
        <w:ind w:left="6120" w:hanging="360"/>
      </w:pPr>
    </w:lvl>
    <w:lvl w:ilvl="8" w:tplc="0C07001B" w:tentative="1">
      <w:start w:val="1"/>
      <w:numFmt w:val="lowerRoman"/>
      <w:lvlText w:val="%9."/>
      <w:lvlJc w:val="right"/>
      <w:pPr>
        <w:ind w:left="6840" w:hanging="180"/>
      </w:pPr>
    </w:lvl>
  </w:abstractNum>
  <w:abstractNum w:abstractNumId="4" w15:restartNumberingAfterBreak="0">
    <w:nsid w:val="2AA24A12"/>
    <w:multiLevelType w:val="hybridMultilevel"/>
    <w:tmpl w:val="9160B204"/>
    <w:lvl w:ilvl="0" w:tplc="0C07000F">
      <w:start w:val="1"/>
      <w:numFmt w:val="decimal"/>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5" w15:restartNumberingAfterBreak="0">
    <w:nsid w:val="556257C1"/>
    <w:multiLevelType w:val="hybridMultilevel"/>
    <w:tmpl w:val="9402B952"/>
    <w:lvl w:ilvl="0" w:tplc="6D748EC4">
      <w:start w:val="1"/>
      <w:numFmt w:val="decimal"/>
      <w:lvlText w:val="%1."/>
      <w:lvlJc w:val="left"/>
      <w:pPr>
        <w:ind w:left="578" w:hanging="360"/>
      </w:pPr>
      <w:rPr>
        <w:rFonts w:hint="default"/>
      </w:rPr>
    </w:lvl>
    <w:lvl w:ilvl="1" w:tplc="04070019" w:tentative="1">
      <w:start w:val="1"/>
      <w:numFmt w:val="lowerLetter"/>
      <w:lvlText w:val="%2."/>
      <w:lvlJc w:val="left"/>
      <w:pPr>
        <w:ind w:left="1724" w:hanging="360"/>
      </w:pPr>
    </w:lvl>
    <w:lvl w:ilvl="2" w:tplc="0407001B" w:tentative="1">
      <w:start w:val="1"/>
      <w:numFmt w:val="lowerRoman"/>
      <w:lvlText w:val="%3."/>
      <w:lvlJc w:val="right"/>
      <w:pPr>
        <w:ind w:left="2444" w:hanging="180"/>
      </w:pPr>
    </w:lvl>
    <w:lvl w:ilvl="3" w:tplc="0407000F" w:tentative="1">
      <w:start w:val="1"/>
      <w:numFmt w:val="decimal"/>
      <w:lvlText w:val="%4."/>
      <w:lvlJc w:val="left"/>
      <w:pPr>
        <w:ind w:left="3164" w:hanging="360"/>
      </w:pPr>
    </w:lvl>
    <w:lvl w:ilvl="4" w:tplc="04070019" w:tentative="1">
      <w:start w:val="1"/>
      <w:numFmt w:val="lowerLetter"/>
      <w:lvlText w:val="%5."/>
      <w:lvlJc w:val="left"/>
      <w:pPr>
        <w:ind w:left="3884" w:hanging="360"/>
      </w:pPr>
    </w:lvl>
    <w:lvl w:ilvl="5" w:tplc="0407001B" w:tentative="1">
      <w:start w:val="1"/>
      <w:numFmt w:val="lowerRoman"/>
      <w:lvlText w:val="%6."/>
      <w:lvlJc w:val="right"/>
      <w:pPr>
        <w:ind w:left="4604" w:hanging="180"/>
      </w:pPr>
    </w:lvl>
    <w:lvl w:ilvl="6" w:tplc="0407000F" w:tentative="1">
      <w:start w:val="1"/>
      <w:numFmt w:val="decimal"/>
      <w:lvlText w:val="%7."/>
      <w:lvlJc w:val="left"/>
      <w:pPr>
        <w:ind w:left="5324" w:hanging="360"/>
      </w:pPr>
    </w:lvl>
    <w:lvl w:ilvl="7" w:tplc="04070019" w:tentative="1">
      <w:start w:val="1"/>
      <w:numFmt w:val="lowerLetter"/>
      <w:lvlText w:val="%8."/>
      <w:lvlJc w:val="left"/>
      <w:pPr>
        <w:ind w:left="6044" w:hanging="360"/>
      </w:pPr>
    </w:lvl>
    <w:lvl w:ilvl="8" w:tplc="0407001B" w:tentative="1">
      <w:start w:val="1"/>
      <w:numFmt w:val="lowerRoman"/>
      <w:lvlText w:val="%9."/>
      <w:lvlJc w:val="right"/>
      <w:pPr>
        <w:ind w:left="6764" w:hanging="180"/>
      </w:pPr>
    </w:lvl>
  </w:abstractNum>
  <w:abstractNum w:abstractNumId="6" w15:restartNumberingAfterBreak="0">
    <w:nsid w:val="57324F07"/>
    <w:multiLevelType w:val="hybridMultilevel"/>
    <w:tmpl w:val="718A527E"/>
    <w:lvl w:ilvl="0" w:tplc="E8360796">
      <w:start w:val="4"/>
      <w:numFmt w:val="decimal"/>
      <w:lvlText w:val="%1."/>
      <w:lvlJc w:val="left"/>
      <w:pPr>
        <w:ind w:left="294"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634C36DD"/>
    <w:multiLevelType w:val="hybridMultilevel"/>
    <w:tmpl w:val="E2C0A5E0"/>
    <w:lvl w:ilvl="0" w:tplc="56986F36">
      <w:start w:val="1"/>
      <w:numFmt w:val="upperLetter"/>
      <w:lvlText w:val="%1."/>
      <w:lvlJc w:val="left"/>
      <w:pPr>
        <w:ind w:left="436"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7E5C576E"/>
    <w:multiLevelType w:val="hybridMultilevel"/>
    <w:tmpl w:val="A508C6F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4"/>
  </w:num>
  <w:num w:numId="4">
    <w:abstractNumId w:val="0"/>
  </w:num>
  <w:num w:numId="5">
    <w:abstractNumId w:val="2"/>
  </w:num>
  <w:num w:numId="6">
    <w:abstractNumId w:val="8"/>
  </w:num>
  <w:num w:numId="7">
    <w:abstractNumId w:val="3"/>
  </w:num>
  <w:num w:numId="8">
    <w:abstractNumId w:val="3"/>
  </w:num>
  <w:num w:numId="9">
    <w:abstractNumId w:val="3"/>
    <w:lvlOverride w:ilvl="0">
      <w:startOverride w:val="1"/>
    </w:lvlOverride>
  </w:num>
  <w:num w:numId="10">
    <w:abstractNumId w:val="7"/>
  </w:num>
  <w:num w:numId="11">
    <w:abstractNumId w:val="6"/>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isplayBackgroundShape/>
  <w:proofState w:spelling="clean" w:grammar="clean"/>
  <w:attachedTemplate r:id="rId1"/>
  <w:defaultTabStop w:val="708"/>
  <w:hyphenationZone w:val="425"/>
  <w:characterSpacingControl w:val="doNotCompress"/>
  <w:savePreviewPicture/>
  <w:hdrShapeDefaults>
    <o:shapedefaults v:ext="edit" spidmax="2050">
      <o:colormru v:ext="edit" colors="#fffaed"/>
    </o:shapedefaults>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5BD8"/>
    <w:rsid w:val="0000138C"/>
    <w:rsid w:val="00030703"/>
    <w:rsid w:val="00035DC4"/>
    <w:rsid w:val="00050AEB"/>
    <w:rsid w:val="000951FD"/>
    <w:rsid w:val="000A59B0"/>
    <w:rsid w:val="000E5B95"/>
    <w:rsid w:val="000E60BA"/>
    <w:rsid w:val="0012176F"/>
    <w:rsid w:val="0013274C"/>
    <w:rsid w:val="0014103B"/>
    <w:rsid w:val="00145704"/>
    <w:rsid w:val="00190D7E"/>
    <w:rsid w:val="001922CA"/>
    <w:rsid w:val="001955F3"/>
    <w:rsid w:val="001E69C7"/>
    <w:rsid w:val="001F621D"/>
    <w:rsid w:val="0020403B"/>
    <w:rsid w:val="00237AF0"/>
    <w:rsid w:val="002542E7"/>
    <w:rsid w:val="00273C4D"/>
    <w:rsid w:val="00275C75"/>
    <w:rsid w:val="0028121D"/>
    <w:rsid w:val="00283133"/>
    <w:rsid w:val="00283E16"/>
    <w:rsid w:val="002850C5"/>
    <w:rsid w:val="00295892"/>
    <w:rsid w:val="002A49D5"/>
    <w:rsid w:val="002C72CC"/>
    <w:rsid w:val="002D4835"/>
    <w:rsid w:val="002D6809"/>
    <w:rsid w:val="002D73DB"/>
    <w:rsid w:val="002E2F8B"/>
    <w:rsid w:val="002F2FD1"/>
    <w:rsid w:val="00307DEE"/>
    <w:rsid w:val="00324423"/>
    <w:rsid w:val="00327AA4"/>
    <w:rsid w:val="003338F3"/>
    <w:rsid w:val="003443B9"/>
    <w:rsid w:val="00371B6F"/>
    <w:rsid w:val="00377985"/>
    <w:rsid w:val="003A1CB5"/>
    <w:rsid w:val="003C5B42"/>
    <w:rsid w:val="003C781B"/>
    <w:rsid w:val="003D6331"/>
    <w:rsid w:val="003E03E8"/>
    <w:rsid w:val="004133C8"/>
    <w:rsid w:val="00413844"/>
    <w:rsid w:val="00425706"/>
    <w:rsid w:val="0043397B"/>
    <w:rsid w:val="004354EB"/>
    <w:rsid w:val="004356E3"/>
    <w:rsid w:val="00444FFD"/>
    <w:rsid w:val="00494B2B"/>
    <w:rsid w:val="004B05AC"/>
    <w:rsid w:val="004B095B"/>
    <w:rsid w:val="004B0B6E"/>
    <w:rsid w:val="004B1E6D"/>
    <w:rsid w:val="004C3C78"/>
    <w:rsid w:val="004D68E0"/>
    <w:rsid w:val="004E408A"/>
    <w:rsid w:val="004F131A"/>
    <w:rsid w:val="00507360"/>
    <w:rsid w:val="00521D4A"/>
    <w:rsid w:val="0053090E"/>
    <w:rsid w:val="00566850"/>
    <w:rsid w:val="00591DFF"/>
    <w:rsid w:val="005D0218"/>
    <w:rsid w:val="005D5B7A"/>
    <w:rsid w:val="005F5061"/>
    <w:rsid w:val="0061638B"/>
    <w:rsid w:val="006968F4"/>
    <w:rsid w:val="00697361"/>
    <w:rsid w:val="006A31EE"/>
    <w:rsid w:val="006C7951"/>
    <w:rsid w:val="006D09AA"/>
    <w:rsid w:val="006E4575"/>
    <w:rsid w:val="006E4FA7"/>
    <w:rsid w:val="006E5893"/>
    <w:rsid w:val="006E6471"/>
    <w:rsid w:val="00711DE6"/>
    <w:rsid w:val="00716B25"/>
    <w:rsid w:val="00720159"/>
    <w:rsid w:val="00725BD8"/>
    <w:rsid w:val="00730F4B"/>
    <w:rsid w:val="007338BB"/>
    <w:rsid w:val="00742341"/>
    <w:rsid w:val="00751D4D"/>
    <w:rsid w:val="00756008"/>
    <w:rsid w:val="00782410"/>
    <w:rsid w:val="007858DB"/>
    <w:rsid w:val="007A06E3"/>
    <w:rsid w:val="007C228E"/>
    <w:rsid w:val="007D77FB"/>
    <w:rsid w:val="007F6496"/>
    <w:rsid w:val="008745E1"/>
    <w:rsid w:val="00875938"/>
    <w:rsid w:val="00882166"/>
    <w:rsid w:val="008918E6"/>
    <w:rsid w:val="008A1868"/>
    <w:rsid w:val="008B7982"/>
    <w:rsid w:val="008C031B"/>
    <w:rsid w:val="008D2AE1"/>
    <w:rsid w:val="008E00A1"/>
    <w:rsid w:val="008E12AF"/>
    <w:rsid w:val="008E74CB"/>
    <w:rsid w:val="008F0CE1"/>
    <w:rsid w:val="008F6103"/>
    <w:rsid w:val="0092462E"/>
    <w:rsid w:val="00952488"/>
    <w:rsid w:val="0095293C"/>
    <w:rsid w:val="0096602D"/>
    <w:rsid w:val="00975A5E"/>
    <w:rsid w:val="00985274"/>
    <w:rsid w:val="009969BE"/>
    <w:rsid w:val="009970D0"/>
    <w:rsid w:val="009976CB"/>
    <w:rsid w:val="009A3372"/>
    <w:rsid w:val="009A65D3"/>
    <w:rsid w:val="009B1BBA"/>
    <w:rsid w:val="009C2FFC"/>
    <w:rsid w:val="009E6A35"/>
    <w:rsid w:val="009F1632"/>
    <w:rsid w:val="00A007B9"/>
    <w:rsid w:val="00A074D0"/>
    <w:rsid w:val="00A32559"/>
    <w:rsid w:val="00A366A3"/>
    <w:rsid w:val="00A4193A"/>
    <w:rsid w:val="00A44BE7"/>
    <w:rsid w:val="00A535E6"/>
    <w:rsid w:val="00A60E25"/>
    <w:rsid w:val="00A70F40"/>
    <w:rsid w:val="00A84BF7"/>
    <w:rsid w:val="00A91136"/>
    <w:rsid w:val="00AB6E9D"/>
    <w:rsid w:val="00AD5E42"/>
    <w:rsid w:val="00B17A78"/>
    <w:rsid w:val="00B23D52"/>
    <w:rsid w:val="00B25230"/>
    <w:rsid w:val="00B30892"/>
    <w:rsid w:val="00B4452D"/>
    <w:rsid w:val="00B64214"/>
    <w:rsid w:val="00B675E1"/>
    <w:rsid w:val="00B72381"/>
    <w:rsid w:val="00B9233A"/>
    <w:rsid w:val="00BA566D"/>
    <w:rsid w:val="00BA5AFA"/>
    <w:rsid w:val="00BA7CB2"/>
    <w:rsid w:val="00BB6303"/>
    <w:rsid w:val="00BB7E64"/>
    <w:rsid w:val="00BC023C"/>
    <w:rsid w:val="00BE0BBB"/>
    <w:rsid w:val="00BE1802"/>
    <w:rsid w:val="00BF41D7"/>
    <w:rsid w:val="00BF74F1"/>
    <w:rsid w:val="00C049C6"/>
    <w:rsid w:val="00C06A72"/>
    <w:rsid w:val="00C10485"/>
    <w:rsid w:val="00C16AD6"/>
    <w:rsid w:val="00C20F9B"/>
    <w:rsid w:val="00C4024B"/>
    <w:rsid w:val="00C54DDD"/>
    <w:rsid w:val="00C6155F"/>
    <w:rsid w:val="00C70FCD"/>
    <w:rsid w:val="00CA38A7"/>
    <w:rsid w:val="00CA57BD"/>
    <w:rsid w:val="00CA57DF"/>
    <w:rsid w:val="00CA71B8"/>
    <w:rsid w:val="00CB2B40"/>
    <w:rsid w:val="00CB66BA"/>
    <w:rsid w:val="00CC03B1"/>
    <w:rsid w:val="00CC6AEE"/>
    <w:rsid w:val="00CD494D"/>
    <w:rsid w:val="00CF1FB1"/>
    <w:rsid w:val="00D04B2B"/>
    <w:rsid w:val="00D11CCF"/>
    <w:rsid w:val="00D15FB7"/>
    <w:rsid w:val="00D16ABA"/>
    <w:rsid w:val="00D3364F"/>
    <w:rsid w:val="00D36D4C"/>
    <w:rsid w:val="00D47F20"/>
    <w:rsid w:val="00D66D82"/>
    <w:rsid w:val="00D7344F"/>
    <w:rsid w:val="00D77103"/>
    <w:rsid w:val="00DA0F21"/>
    <w:rsid w:val="00DA1FF7"/>
    <w:rsid w:val="00DC3958"/>
    <w:rsid w:val="00DD0ADD"/>
    <w:rsid w:val="00DD3D64"/>
    <w:rsid w:val="00DE3D52"/>
    <w:rsid w:val="00DF1E7E"/>
    <w:rsid w:val="00DF4C5E"/>
    <w:rsid w:val="00E074C4"/>
    <w:rsid w:val="00E11193"/>
    <w:rsid w:val="00E1580C"/>
    <w:rsid w:val="00E22D8D"/>
    <w:rsid w:val="00E2696F"/>
    <w:rsid w:val="00E317D3"/>
    <w:rsid w:val="00E33137"/>
    <w:rsid w:val="00E43136"/>
    <w:rsid w:val="00E647AC"/>
    <w:rsid w:val="00E7525F"/>
    <w:rsid w:val="00E854D1"/>
    <w:rsid w:val="00EA063F"/>
    <w:rsid w:val="00EA3D83"/>
    <w:rsid w:val="00EB5C44"/>
    <w:rsid w:val="00EC1B8A"/>
    <w:rsid w:val="00EE4A60"/>
    <w:rsid w:val="00EF4ED9"/>
    <w:rsid w:val="00F135AE"/>
    <w:rsid w:val="00F16CF6"/>
    <w:rsid w:val="00F20818"/>
    <w:rsid w:val="00F32286"/>
    <w:rsid w:val="00F47F7B"/>
    <w:rsid w:val="00F52ADB"/>
    <w:rsid w:val="00F52F1D"/>
    <w:rsid w:val="00F643C2"/>
    <w:rsid w:val="00F66DBD"/>
    <w:rsid w:val="00F800D6"/>
    <w:rsid w:val="00F80F27"/>
    <w:rsid w:val="00F8117B"/>
    <w:rsid w:val="00FC530E"/>
    <w:rsid w:val="00FC6E9B"/>
    <w:rsid w:val="00FD0982"/>
    <w:rsid w:val="00FF3330"/>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fffaed"/>
    </o:shapedefaults>
    <o:shapelayout v:ext="edit">
      <o:idmap v:ext="edit" data="2"/>
    </o:shapelayout>
  </w:shapeDefaults>
  <w:decimalSymbol w:val=","/>
  <w:listSeparator w:val=";"/>
  <w14:docId w14:val="12172EEC"/>
  <w15:chartTrackingRefBased/>
  <w15:docId w15:val="{A2B7E9D4-A597-4B91-9929-EDE4DFB696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Bidi"/>
        <w:sz w:val="22"/>
        <w:szCs w:val="22"/>
        <w:lang w:val="de-A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F74F1"/>
    <w:pPr>
      <w:spacing w:after="0"/>
    </w:pPr>
    <w:rPr>
      <w:rFonts w:eastAsiaTheme="minorHAnsi"/>
    </w:rPr>
  </w:style>
  <w:style w:type="paragraph" w:styleId="berschrift1">
    <w:name w:val="heading 1"/>
    <w:basedOn w:val="Standard"/>
    <w:next w:val="Standard"/>
    <w:link w:val="berschrift1Zchn"/>
    <w:uiPriority w:val="9"/>
    <w:qFormat/>
    <w:rsid w:val="00EA3D83"/>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berschrift2">
    <w:name w:val="heading 2"/>
    <w:basedOn w:val="Standard"/>
    <w:next w:val="Standard"/>
    <w:link w:val="berschrift2Zchn"/>
    <w:uiPriority w:val="9"/>
    <w:unhideWhenUsed/>
    <w:qFormat/>
    <w:rsid w:val="00EA3D83"/>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4B0B6E"/>
    <w:pPr>
      <w:tabs>
        <w:tab w:val="center" w:pos="4536"/>
        <w:tab w:val="right" w:pos="9072"/>
      </w:tabs>
      <w:spacing w:line="240" w:lineRule="auto"/>
    </w:pPr>
    <w:rPr>
      <w:rFonts w:eastAsia="Times New Roman" w:cs="Times New Roman"/>
      <w:szCs w:val="24"/>
      <w:lang w:val="de-DE" w:eastAsia="de-DE"/>
    </w:rPr>
  </w:style>
  <w:style w:type="character" w:customStyle="1" w:styleId="KopfzeileZchn">
    <w:name w:val="Kopfzeile Zchn"/>
    <w:basedOn w:val="Absatz-Standardschriftart"/>
    <w:link w:val="Kopfzeile"/>
    <w:uiPriority w:val="99"/>
    <w:rsid w:val="004B0B6E"/>
    <w:rPr>
      <w:rFonts w:cs="Times New Roman"/>
      <w:sz w:val="24"/>
      <w:szCs w:val="24"/>
      <w:lang w:val="de-DE" w:eastAsia="de-DE"/>
    </w:rPr>
  </w:style>
  <w:style w:type="paragraph" w:styleId="Fuzeile">
    <w:name w:val="footer"/>
    <w:basedOn w:val="Standard"/>
    <w:link w:val="FuzeileZchn"/>
    <w:uiPriority w:val="99"/>
    <w:unhideWhenUsed/>
    <w:rsid w:val="004B0B6E"/>
    <w:pPr>
      <w:tabs>
        <w:tab w:val="center" w:pos="4536"/>
        <w:tab w:val="right" w:pos="9072"/>
      </w:tabs>
      <w:spacing w:line="240" w:lineRule="auto"/>
    </w:pPr>
    <w:rPr>
      <w:rFonts w:eastAsia="Times New Roman" w:cs="Times New Roman"/>
      <w:szCs w:val="24"/>
      <w:lang w:val="de-DE" w:eastAsia="de-DE"/>
    </w:rPr>
  </w:style>
  <w:style w:type="character" w:customStyle="1" w:styleId="FuzeileZchn">
    <w:name w:val="Fußzeile Zchn"/>
    <w:basedOn w:val="Absatz-Standardschriftart"/>
    <w:link w:val="Fuzeile"/>
    <w:uiPriority w:val="99"/>
    <w:rsid w:val="004B0B6E"/>
    <w:rPr>
      <w:rFonts w:cs="Times New Roman"/>
      <w:sz w:val="24"/>
      <w:szCs w:val="24"/>
      <w:lang w:val="de-DE" w:eastAsia="de-DE"/>
    </w:rPr>
  </w:style>
  <w:style w:type="paragraph" w:customStyle="1" w:styleId="e4mKopfzeile">
    <w:name w:val="e4m_Kopfzeile"/>
    <w:basedOn w:val="Kopfzeile"/>
    <w:link w:val="e4mKopfzeileZchn"/>
    <w:qFormat/>
    <w:rsid w:val="004B0B6E"/>
    <w:pPr>
      <w:pBdr>
        <w:bottom w:val="single" w:sz="4" w:space="1" w:color="2F5496" w:themeColor="accent5" w:themeShade="BF"/>
      </w:pBdr>
      <w:tabs>
        <w:tab w:val="clear" w:pos="9072"/>
        <w:tab w:val="right" w:pos="8505"/>
      </w:tabs>
      <w:ind w:right="567"/>
    </w:pPr>
    <w:rPr>
      <w:rFonts w:cstheme="minorHAnsi"/>
      <w:color w:val="2F5496" w:themeColor="accent5" w:themeShade="BF"/>
      <w:sz w:val="32"/>
      <w:szCs w:val="32"/>
    </w:rPr>
  </w:style>
  <w:style w:type="paragraph" w:styleId="Listenabsatz">
    <w:name w:val="List Paragraph"/>
    <w:basedOn w:val="Standard"/>
    <w:uiPriority w:val="34"/>
    <w:qFormat/>
    <w:rsid w:val="004B0B6E"/>
    <w:pPr>
      <w:spacing w:line="240" w:lineRule="auto"/>
      <w:ind w:left="720"/>
      <w:contextualSpacing/>
    </w:pPr>
    <w:rPr>
      <w:rFonts w:eastAsia="Times New Roman" w:cs="Times New Roman"/>
      <w:szCs w:val="24"/>
      <w:lang w:val="de-DE" w:eastAsia="de-DE"/>
    </w:rPr>
  </w:style>
  <w:style w:type="character" w:customStyle="1" w:styleId="e4mKopfzeileZchn">
    <w:name w:val="e4m_Kopfzeile Zchn"/>
    <w:basedOn w:val="KopfzeileZchn"/>
    <w:link w:val="e4mKopfzeile"/>
    <w:rsid w:val="004B0B6E"/>
    <w:rPr>
      <w:rFonts w:cstheme="minorHAnsi"/>
      <w:color w:val="2F5496" w:themeColor="accent5" w:themeShade="BF"/>
      <w:sz w:val="32"/>
      <w:szCs w:val="32"/>
      <w:lang w:val="de-DE" w:eastAsia="de-DE"/>
    </w:rPr>
  </w:style>
  <w:style w:type="character" w:customStyle="1" w:styleId="e4mfettkursiv">
    <w:name w:val="e4m_fett_kursiv"/>
    <w:basedOn w:val="Absatz-Standardschriftart"/>
    <w:uiPriority w:val="1"/>
    <w:qFormat/>
    <w:rsid w:val="00507360"/>
    <w:rPr>
      <w:b/>
      <w:i/>
    </w:rPr>
  </w:style>
  <w:style w:type="paragraph" w:customStyle="1" w:styleId="e4mAufgabe">
    <w:name w:val="e4m_Aufgabe"/>
    <w:basedOn w:val="Listenabsatz"/>
    <w:qFormat/>
    <w:rsid w:val="003D6331"/>
    <w:pPr>
      <w:numPr>
        <w:numId w:val="2"/>
      </w:numPr>
      <w:spacing w:before="120"/>
      <w:contextualSpacing w:val="0"/>
    </w:pPr>
  </w:style>
  <w:style w:type="character" w:customStyle="1" w:styleId="e4mAnleitung">
    <w:name w:val="e4m_Anleitung"/>
    <w:basedOn w:val="Absatz-Standardschriftart"/>
    <w:uiPriority w:val="1"/>
    <w:qFormat/>
    <w:rsid w:val="003E03E8"/>
    <w:rPr>
      <w:rFonts w:ascii="Times New Roman" w:hAnsi="Times New Roman"/>
      <w:i/>
      <w:color w:val="2F5496" w:themeColor="accent5" w:themeShade="BF"/>
      <w:sz w:val="20"/>
      <w:szCs w:val="20"/>
    </w:rPr>
  </w:style>
  <w:style w:type="character" w:styleId="Hyperlink">
    <w:name w:val="Hyperlink"/>
    <w:basedOn w:val="Absatz-Standardschriftart"/>
    <w:uiPriority w:val="99"/>
    <w:unhideWhenUsed/>
    <w:rsid w:val="009B1BBA"/>
    <w:rPr>
      <w:color w:val="0563C1" w:themeColor="hyperlink"/>
      <w:u w:val="single"/>
    </w:rPr>
  </w:style>
  <w:style w:type="paragraph" w:customStyle="1" w:styleId="e4mFuzeile">
    <w:name w:val="e4m_Fußzeile"/>
    <w:basedOn w:val="Fuzeile"/>
    <w:qFormat/>
    <w:rsid w:val="009B1BBA"/>
    <w:pPr>
      <w:pBdr>
        <w:top w:val="single" w:sz="4" w:space="1" w:color="2F5496" w:themeColor="accent5" w:themeShade="BF"/>
      </w:pBdr>
    </w:pPr>
    <w:rPr>
      <w:color w:val="2F5496" w:themeColor="accent5" w:themeShade="BF"/>
      <w:sz w:val="20"/>
    </w:rPr>
  </w:style>
  <w:style w:type="paragraph" w:styleId="StandardWeb">
    <w:name w:val="Normal (Web)"/>
    <w:basedOn w:val="Standard"/>
    <w:uiPriority w:val="99"/>
    <w:semiHidden/>
    <w:unhideWhenUsed/>
    <w:rsid w:val="00D3364F"/>
    <w:pPr>
      <w:spacing w:before="100" w:beforeAutospacing="1" w:after="100" w:afterAutospacing="1" w:line="240" w:lineRule="auto"/>
    </w:pPr>
    <w:rPr>
      <w:rFonts w:ascii="Times New Roman" w:eastAsiaTheme="minorEastAsia" w:hAnsi="Times New Roman" w:cs="Times New Roman"/>
      <w:sz w:val="24"/>
      <w:szCs w:val="24"/>
      <w:lang w:val="de-DE" w:eastAsia="de-DE"/>
    </w:rPr>
  </w:style>
  <w:style w:type="table" w:styleId="Tabellenraster">
    <w:name w:val="Table Grid"/>
    <w:basedOn w:val="NormaleTabelle"/>
    <w:uiPriority w:val="39"/>
    <w:rsid w:val="00BF74F1"/>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chriftung">
    <w:name w:val="caption"/>
    <w:basedOn w:val="Standard"/>
    <w:next w:val="Standard"/>
    <w:uiPriority w:val="35"/>
    <w:unhideWhenUsed/>
    <w:qFormat/>
    <w:rsid w:val="00275C75"/>
    <w:pPr>
      <w:spacing w:after="200" w:line="240" w:lineRule="auto"/>
    </w:pPr>
    <w:rPr>
      <w:i/>
      <w:iCs/>
      <w:color w:val="44546A" w:themeColor="text2"/>
      <w:sz w:val="18"/>
      <w:szCs w:val="18"/>
    </w:rPr>
  </w:style>
  <w:style w:type="paragraph" w:customStyle="1" w:styleId="Default">
    <w:name w:val="Default"/>
    <w:rsid w:val="00DC3958"/>
    <w:pPr>
      <w:autoSpaceDE w:val="0"/>
      <w:autoSpaceDN w:val="0"/>
      <w:adjustRightInd w:val="0"/>
      <w:spacing w:after="0" w:line="240" w:lineRule="auto"/>
    </w:pPr>
    <w:rPr>
      <w:rFonts w:ascii="Symbol" w:hAnsi="Symbol" w:cs="Symbol"/>
      <w:color w:val="000000"/>
      <w:sz w:val="24"/>
      <w:szCs w:val="24"/>
      <w:lang w:val="de-DE"/>
    </w:rPr>
  </w:style>
  <w:style w:type="table" w:styleId="Gitternetztabelle6farbig">
    <w:name w:val="Grid Table 6 Colorful"/>
    <w:basedOn w:val="NormaleTabelle"/>
    <w:uiPriority w:val="51"/>
    <w:rsid w:val="00295892"/>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itternetztabelle6farbigAkzent5">
    <w:name w:val="Grid Table 6 Colorful Accent 5"/>
    <w:basedOn w:val="NormaleTabelle"/>
    <w:uiPriority w:val="51"/>
    <w:rsid w:val="008E12AF"/>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character" w:customStyle="1" w:styleId="berschrift1Zchn">
    <w:name w:val="Überschrift 1 Zchn"/>
    <w:basedOn w:val="Absatz-Standardschriftart"/>
    <w:link w:val="berschrift1"/>
    <w:uiPriority w:val="9"/>
    <w:rsid w:val="00EA3D83"/>
    <w:rPr>
      <w:rFonts w:asciiTheme="majorHAnsi" w:eastAsiaTheme="majorEastAsia" w:hAnsiTheme="majorHAnsi" w:cstheme="majorBidi"/>
      <w:color w:val="2E74B5" w:themeColor="accent1" w:themeShade="BF"/>
      <w:sz w:val="32"/>
      <w:szCs w:val="32"/>
    </w:rPr>
  </w:style>
  <w:style w:type="character" w:customStyle="1" w:styleId="berschrift2Zchn">
    <w:name w:val="Überschrift 2 Zchn"/>
    <w:basedOn w:val="Absatz-Standardschriftart"/>
    <w:link w:val="berschrift2"/>
    <w:uiPriority w:val="9"/>
    <w:rsid w:val="00EA3D83"/>
    <w:rPr>
      <w:rFonts w:asciiTheme="majorHAnsi" w:eastAsiaTheme="majorEastAsia" w:hAnsiTheme="majorHAnsi" w:cstheme="majorBidi"/>
      <w:color w:val="2E74B5" w:themeColor="accent1" w:themeShade="BF"/>
      <w:sz w:val="26"/>
      <w:szCs w:val="26"/>
    </w:rPr>
  </w:style>
  <w:style w:type="paragraph" w:styleId="Funotentext">
    <w:name w:val="footnote text"/>
    <w:basedOn w:val="Standard"/>
    <w:link w:val="FunotentextZchn"/>
    <w:uiPriority w:val="99"/>
    <w:semiHidden/>
    <w:unhideWhenUsed/>
    <w:rsid w:val="00EA3D83"/>
    <w:pPr>
      <w:spacing w:line="240" w:lineRule="auto"/>
    </w:pPr>
    <w:rPr>
      <w:sz w:val="20"/>
      <w:szCs w:val="20"/>
    </w:rPr>
  </w:style>
  <w:style w:type="character" w:customStyle="1" w:styleId="FunotentextZchn">
    <w:name w:val="Fußnotentext Zchn"/>
    <w:basedOn w:val="Absatz-Standardschriftart"/>
    <w:link w:val="Funotentext"/>
    <w:uiPriority w:val="99"/>
    <w:semiHidden/>
    <w:rsid w:val="00EA3D83"/>
    <w:rPr>
      <w:rFonts w:eastAsiaTheme="minorHAnsi"/>
      <w:sz w:val="20"/>
      <w:szCs w:val="20"/>
    </w:rPr>
  </w:style>
  <w:style w:type="character" w:styleId="Funotenzeichen">
    <w:name w:val="footnote reference"/>
    <w:basedOn w:val="Absatz-Standardschriftart"/>
    <w:uiPriority w:val="99"/>
    <w:semiHidden/>
    <w:unhideWhenUsed/>
    <w:rsid w:val="00EA3D83"/>
    <w:rPr>
      <w:vertAlign w:val="superscript"/>
    </w:rPr>
  </w:style>
  <w:style w:type="paragraph" w:styleId="Sprechblasentext">
    <w:name w:val="Balloon Text"/>
    <w:basedOn w:val="Standard"/>
    <w:link w:val="SprechblasentextZchn"/>
    <w:uiPriority w:val="99"/>
    <w:semiHidden/>
    <w:unhideWhenUsed/>
    <w:rsid w:val="008F6103"/>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8F6103"/>
    <w:rPr>
      <w:rFonts w:ascii="Segoe UI" w:eastAsiaTheme="minorHAnsi" w:hAnsi="Segoe UI" w:cs="Segoe UI"/>
      <w:sz w:val="18"/>
      <w:szCs w:val="18"/>
    </w:rPr>
  </w:style>
  <w:style w:type="paragraph" w:styleId="Literaturverzeichnis">
    <w:name w:val="Bibliography"/>
    <w:basedOn w:val="Standard"/>
    <w:next w:val="Standard"/>
    <w:uiPriority w:val="37"/>
    <w:unhideWhenUsed/>
    <w:rsid w:val="00A32559"/>
  </w:style>
  <w:style w:type="paragraph" w:styleId="Inhaltsverzeichnisberschrift">
    <w:name w:val="TOC Heading"/>
    <w:basedOn w:val="berschrift1"/>
    <w:next w:val="Standard"/>
    <w:uiPriority w:val="39"/>
    <w:unhideWhenUsed/>
    <w:qFormat/>
    <w:rsid w:val="004D68E0"/>
    <w:pPr>
      <w:outlineLvl w:val="9"/>
    </w:pPr>
    <w:rPr>
      <w:lang w:val="de-DE" w:eastAsia="de-DE"/>
    </w:rPr>
  </w:style>
  <w:style w:type="paragraph" w:styleId="Verzeichnis1">
    <w:name w:val="toc 1"/>
    <w:basedOn w:val="Standard"/>
    <w:next w:val="Standard"/>
    <w:autoRedefine/>
    <w:uiPriority w:val="39"/>
    <w:unhideWhenUsed/>
    <w:rsid w:val="004D68E0"/>
    <w:pPr>
      <w:spacing w:after="100"/>
    </w:pPr>
  </w:style>
  <w:style w:type="paragraph" w:styleId="Verzeichnis2">
    <w:name w:val="toc 2"/>
    <w:basedOn w:val="Standard"/>
    <w:next w:val="Standard"/>
    <w:autoRedefine/>
    <w:uiPriority w:val="39"/>
    <w:unhideWhenUsed/>
    <w:rsid w:val="004D68E0"/>
    <w:pPr>
      <w:spacing w:after="100"/>
      <w:ind w:left="220"/>
    </w:pPr>
  </w:style>
  <w:style w:type="paragraph" w:styleId="Endnotentext">
    <w:name w:val="endnote text"/>
    <w:basedOn w:val="Standard"/>
    <w:link w:val="EndnotentextZchn"/>
    <w:uiPriority w:val="99"/>
    <w:semiHidden/>
    <w:unhideWhenUsed/>
    <w:rsid w:val="008E00A1"/>
    <w:pPr>
      <w:spacing w:line="240" w:lineRule="auto"/>
    </w:pPr>
    <w:rPr>
      <w:sz w:val="20"/>
      <w:szCs w:val="20"/>
    </w:rPr>
  </w:style>
  <w:style w:type="character" w:customStyle="1" w:styleId="EndnotentextZchn">
    <w:name w:val="Endnotentext Zchn"/>
    <w:basedOn w:val="Absatz-Standardschriftart"/>
    <w:link w:val="Endnotentext"/>
    <w:uiPriority w:val="99"/>
    <w:semiHidden/>
    <w:rsid w:val="008E00A1"/>
    <w:rPr>
      <w:rFonts w:eastAsiaTheme="minorHAnsi"/>
      <w:sz w:val="20"/>
      <w:szCs w:val="20"/>
    </w:rPr>
  </w:style>
  <w:style w:type="character" w:styleId="Endnotenzeichen">
    <w:name w:val="endnote reference"/>
    <w:basedOn w:val="Absatz-Standardschriftart"/>
    <w:uiPriority w:val="99"/>
    <w:semiHidden/>
    <w:unhideWhenUsed/>
    <w:rsid w:val="008E00A1"/>
    <w:rPr>
      <w:vertAlign w:val="superscript"/>
    </w:rPr>
  </w:style>
  <w:style w:type="paragraph" w:styleId="KeinLeerraum">
    <w:name w:val="No Spacing"/>
    <w:link w:val="KeinLeerraumZchn"/>
    <w:uiPriority w:val="1"/>
    <w:qFormat/>
    <w:rsid w:val="007A06E3"/>
    <w:pPr>
      <w:spacing w:after="0" w:line="240" w:lineRule="auto"/>
    </w:pPr>
    <w:rPr>
      <w:rFonts w:eastAsiaTheme="minorEastAsia"/>
      <w:lang w:val="de-DE" w:eastAsia="de-DE"/>
    </w:rPr>
  </w:style>
  <w:style w:type="character" w:customStyle="1" w:styleId="KeinLeerraumZchn">
    <w:name w:val="Kein Leerraum Zchn"/>
    <w:basedOn w:val="Absatz-Standardschriftart"/>
    <w:link w:val="KeinLeerraum"/>
    <w:uiPriority w:val="1"/>
    <w:rsid w:val="007A06E3"/>
    <w:rPr>
      <w:rFonts w:eastAsiaTheme="minorEastAsia"/>
      <w:lang w:val="de-DE"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443094">
      <w:bodyDiv w:val="1"/>
      <w:marLeft w:val="0"/>
      <w:marRight w:val="0"/>
      <w:marTop w:val="0"/>
      <w:marBottom w:val="0"/>
      <w:divBdr>
        <w:top w:val="none" w:sz="0" w:space="0" w:color="auto"/>
        <w:left w:val="none" w:sz="0" w:space="0" w:color="auto"/>
        <w:bottom w:val="none" w:sz="0" w:space="0" w:color="auto"/>
        <w:right w:val="none" w:sz="0" w:space="0" w:color="auto"/>
      </w:divBdr>
    </w:div>
    <w:div w:id="194587910">
      <w:bodyDiv w:val="1"/>
      <w:marLeft w:val="0"/>
      <w:marRight w:val="0"/>
      <w:marTop w:val="0"/>
      <w:marBottom w:val="0"/>
      <w:divBdr>
        <w:top w:val="none" w:sz="0" w:space="0" w:color="auto"/>
        <w:left w:val="none" w:sz="0" w:space="0" w:color="auto"/>
        <w:bottom w:val="none" w:sz="0" w:space="0" w:color="auto"/>
        <w:right w:val="none" w:sz="0" w:space="0" w:color="auto"/>
      </w:divBdr>
    </w:div>
    <w:div w:id="533076459">
      <w:bodyDiv w:val="1"/>
      <w:marLeft w:val="0"/>
      <w:marRight w:val="0"/>
      <w:marTop w:val="0"/>
      <w:marBottom w:val="0"/>
      <w:divBdr>
        <w:top w:val="none" w:sz="0" w:space="0" w:color="auto"/>
        <w:left w:val="none" w:sz="0" w:space="0" w:color="auto"/>
        <w:bottom w:val="none" w:sz="0" w:space="0" w:color="auto"/>
        <w:right w:val="none" w:sz="0" w:space="0" w:color="auto"/>
      </w:divBdr>
    </w:div>
    <w:div w:id="952634357">
      <w:bodyDiv w:val="1"/>
      <w:marLeft w:val="0"/>
      <w:marRight w:val="0"/>
      <w:marTop w:val="0"/>
      <w:marBottom w:val="0"/>
      <w:divBdr>
        <w:top w:val="none" w:sz="0" w:space="0" w:color="auto"/>
        <w:left w:val="none" w:sz="0" w:space="0" w:color="auto"/>
        <w:bottom w:val="none" w:sz="0" w:space="0" w:color="auto"/>
        <w:right w:val="none" w:sz="0" w:space="0" w:color="auto"/>
      </w:divBdr>
    </w:div>
    <w:div w:id="1180924798">
      <w:bodyDiv w:val="1"/>
      <w:marLeft w:val="0"/>
      <w:marRight w:val="0"/>
      <w:marTop w:val="0"/>
      <w:marBottom w:val="0"/>
      <w:divBdr>
        <w:top w:val="none" w:sz="0" w:space="0" w:color="auto"/>
        <w:left w:val="none" w:sz="0" w:space="0" w:color="auto"/>
        <w:bottom w:val="none" w:sz="0" w:space="0" w:color="auto"/>
        <w:right w:val="none" w:sz="0" w:space="0" w:color="auto"/>
      </w:divBdr>
    </w:div>
    <w:div w:id="1714577405">
      <w:bodyDiv w:val="1"/>
      <w:marLeft w:val="0"/>
      <w:marRight w:val="0"/>
      <w:marTop w:val="0"/>
      <w:marBottom w:val="0"/>
      <w:divBdr>
        <w:top w:val="none" w:sz="0" w:space="0" w:color="auto"/>
        <w:left w:val="none" w:sz="0" w:space="0" w:color="auto"/>
        <w:bottom w:val="none" w:sz="0" w:space="0" w:color="auto"/>
        <w:right w:val="none" w:sz="0" w:space="0" w:color="auto"/>
      </w:divBdr>
    </w:div>
    <w:div w:id="1835606129">
      <w:bodyDiv w:val="1"/>
      <w:marLeft w:val="0"/>
      <w:marRight w:val="0"/>
      <w:marTop w:val="0"/>
      <w:marBottom w:val="0"/>
      <w:divBdr>
        <w:top w:val="none" w:sz="0" w:space="0" w:color="auto"/>
        <w:left w:val="none" w:sz="0" w:space="0" w:color="auto"/>
        <w:bottom w:val="none" w:sz="0" w:space="0" w:color="auto"/>
        <w:right w:val="none" w:sz="0" w:space="0" w:color="auto"/>
      </w:divBdr>
      <w:divsChild>
        <w:div w:id="921642446">
          <w:marLeft w:val="360"/>
          <w:marRight w:val="0"/>
          <w:marTop w:val="20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hyperlink" Target="http://www.easy4me.info"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K\Dropbox\Easy4me%20(1)\_FTP_Easy4Me_Neu\workfiles\mos\vorlagen\00_ppt_uebung_vorlage.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Nan1927</b:Tag>
    <b:SourceType>Book</b:SourceType>
    <b:Guid>{4F578138-AFE6-44F4-98EB-C2CFF5030E32}</b:Guid>
    <b:Author>
      <b:Author>
        <b:NameList>
          <b:Person>
            <b:Last>Nansen</b:Last>
          </b:Person>
        </b:NameList>
      </b:Author>
    </b:Author>
    <b:Title>In Nacht und Eis</b:Title>
    <b:Year>1927</b:Year>
    <b:City>Leipzig</b:City>
    <b:RefOrder>1</b:RefOrder>
  </b:Source>
  <b:Source>
    <b:Tag>Amu12</b:Tag>
    <b:SourceType>Book</b:SourceType>
    <b:Guid>{9C8408C5-93BA-4929-869A-01C741B7D2FF}</b:Guid>
    <b:Author>
      <b:Author>
        <b:NameList>
          <b:Person>
            <b:Last>Roald</b:Last>
            <b:First>Amundsen.</b:First>
          </b:Person>
        </b:NameList>
      </b:Author>
    </b:Author>
    <b:Title>Die Eroberung des Südpols</b:Title>
    <b:Year>1912</b:Year>
    <b:RefOrder>2</b:RefOrder>
  </b:Source>
</b:Sourc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68DA949D244DDC4D8927FC2E7EFC5E85" ma:contentTypeVersion="11" ma:contentTypeDescription="Ein neues Dokument erstellen." ma:contentTypeScope="" ma:versionID="b88a594bb9ab0d78dc1b2fcb9d594b76">
  <xsd:schema xmlns:xsd="http://www.w3.org/2001/XMLSchema" xmlns:xs="http://www.w3.org/2001/XMLSchema" xmlns:p="http://schemas.microsoft.com/office/2006/metadata/properties" xmlns:ns3="90dcfa79-2d89-47ef-bc80-866a5b3e3183" targetNamespace="http://schemas.microsoft.com/office/2006/metadata/properties" ma:root="true" ma:fieldsID="81bcf0fc44b49e7a4bd112ff56455951" ns3:_="">
    <xsd:import namespace="90dcfa79-2d89-47ef-bc80-866a5b3e3183"/>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dcfa79-2d89-47ef-bc80-866a5b3e31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ADA8CF0-8B10-48A5-8562-F8B80D80C429}">
  <ds:schemaRefs>
    <ds:schemaRef ds:uri="http://schemas.openxmlformats.org/officeDocument/2006/bibliography"/>
  </ds:schemaRefs>
</ds:datastoreItem>
</file>

<file path=customXml/itemProps2.xml><?xml version="1.0" encoding="utf-8"?>
<ds:datastoreItem xmlns:ds="http://schemas.openxmlformats.org/officeDocument/2006/customXml" ds:itemID="{84F47270-2F67-4A47-A388-EAA7AC6DFD1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FC1BB6B-D997-4B3F-A228-F5D7A2C899AF}">
  <ds:schemaRefs>
    <ds:schemaRef ds:uri="http://schemas.microsoft.com/sharepoint/v3/contenttype/forms"/>
  </ds:schemaRefs>
</ds:datastoreItem>
</file>

<file path=customXml/itemProps4.xml><?xml version="1.0" encoding="utf-8"?>
<ds:datastoreItem xmlns:ds="http://schemas.openxmlformats.org/officeDocument/2006/customXml" ds:itemID="{BE30BDC8-E774-4040-B0D1-2B62906BAF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dcfa79-2d89-47ef-bc80-866a5b3e31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00_ppt_uebung_vorlage.dotx</Template>
  <TotalTime>0</TotalTime>
  <Pages>4</Pages>
  <Words>326</Words>
  <Characters>2056</Characters>
  <Application>Microsoft Office Word</Application>
  <DocSecurity>0</DocSecurity>
  <Lines>17</Lines>
  <Paragraphs>4</Paragraphs>
  <ScaleCrop>false</ScaleCrop>
  <HeadingPairs>
    <vt:vector size="4" baseType="variant">
      <vt:variant>
        <vt:lpstr>Titel</vt:lpstr>
      </vt:variant>
      <vt:variant>
        <vt:i4>1</vt:i4>
      </vt:variant>
      <vt:variant>
        <vt:lpstr>Überschriften</vt:lpstr>
      </vt:variant>
      <vt:variant>
        <vt:i4>7</vt:i4>
      </vt:variant>
    </vt:vector>
  </HeadingPairs>
  <TitlesOfParts>
    <vt:vector size="8" baseType="lpstr">
      <vt:lpstr>Polarexpedition</vt:lpstr>
      <vt:lpstr>Polarschiff Fram</vt:lpstr>
      <vt:lpstr>    Konstruktion</vt:lpstr>
      <vt:lpstr>    Energieversorgung</vt:lpstr>
      <vt:lpstr>    Stapellauf</vt:lpstr>
      <vt:lpstr>    Expeditionen im Vergleich</vt:lpstr>
      <vt:lpstr>Aktuelle Expeditionen</vt:lpstr>
      <vt:lpstr>&lt;Literatur</vt:lpstr>
    </vt:vector>
  </TitlesOfParts>
  <Company>Easy4me</Company>
  <LinksUpToDate>false</LinksUpToDate>
  <CharactersWithSpaces>2378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Polarexpedition</dc:title>
  <dc:subject/>
  <dc:creator/>
  <cp:keywords/>
  <dc:description/>
  <cp:lastModifiedBy>Alois Klotz</cp:lastModifiedBy>
  <cp:revision>7</cp:revision>
  <dcterms:created xsi:type="dcterms:W3CDTF">2022-02-08T12:44:00Z</dcterms:created>
  <dcterms:modified xsi:type="dcterms:W3CDTF">2022-03-24T09:55:00Z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0x01010068DA949D244DDC4D8927FC2E7EFC5E85</vt:lpwstr>
  </property>
</Properties>
</file>